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8ED91EC" w14:textId="281DE473" w:rsidR="000D4DEA" w:rsidRPr="00772002" w:rsidRDefault="006476B7" w:rsidP="004A3DC1">
      <w:pPr>
        <w:tabs>
          <w:tab w:val="center" w:pos="4680"/>
        </w:tabs>
        <w:rPr>
          <w:color w:val="000000"/>
          <w:lang w:val="en-CA"/>
        </w:rPr>
      </w:pPr>
      <w:r>
        <w:rPr>
          <w:rFonts w:eastAsia="Times New Roman"/>
          <w:noProof/>
          <w:lang w:eastAsia="fr-FR"/>
        </w:rPr>
        <w:drawing>
          <wp:anchor distT="0" distB="0" distL="114300" distR="114300" simplePos="0" relativeHeight="251717120" behindDoc="0" locked="0" layoutInCell="1" allowOverlap="1" wp14:anchorId="1DD1E13A" wp14:editId="14DE43B6">
            <wp:simplePos x="0" y="0"/>
            <wp:positionH relativeFrom="column">
              <wp:posOffset>-929005</wp:posOffset>
            </wp:positionH>
            <wp:positionV relativeFrom="paragraph">
              <wp:posOffset>-171450</wp:posOffset>
            </wp:positionV>
            <wp:extent cx="7889875" cy="914400"/>
            <wp:effectExtent l="0" t="0" r="9525" b="0"/>
            <wp:wrapNone/>
            <wp:docPr id="64" name="Image 64" descr="http://pbl.ccdmd.qc.ca/medias/typeEx//magnetic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bl.ccdmd.qc.ca/medias/typeEx//magneticFiel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9875"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03D18A" w14:textId="2DD8698C" w:rsidR="004A3DC1" w:rsidRPr="00772002" w:rsidRDefault="004A3DC1" w:rsidP="004A3DC1">
      <w:pPr>
        <w:tabs>
          <w:tab w:val="center" w:pos="4680"/>
        </w:tabs>
        <w:rPr>
          <w:lang w:val="en-CA"/>
        </w:rPr>
      </w:pPr>
      <w:r w:rsidRPr="00772002">
        <w:rPr>
          <w:lang w:val="en-CA"/>
        </w:rPr>
        <w:tab/>
      </w:r>
    </w:p>
    <w:p w14:paraId="468A8DEC" w14:textId="77777777" w:rsidR="004A3DC1" w:rsidRPr="00772002" w:rsidRDefault="004A3DC1" w:rsidP="004A3DC1">
      <w:pPr>
        <w:tabs>
          <w:tab w:val="right" w:pos="-1701"/>
        </w:tabs>
        <w:ind w:left="2834" w:hanging="1418"/>
        <w:rPr>
          <w:lang w:val="en-CA"/>
        </w:rPr>
      </w:pPr>
    </w:p>
    <w:p w14:paraId="55E48BF6" w14:textId="2D43017D" w:rsidR="00301A8E" w:rsidRDefault="00301A8E" w:rsidP="00301A8E">
      <w:pPr>
        <w:tabs>
          <w:tab w:val="right" w:pos="-1701"/>
        </w:tabs>
        <w:spacing w:after="0"/>
        <w:ind w:left="2836" w:hanging="1418"/>
        <w:rPr>
          <w:lang w:val="en-CA"/>
        </w:rPr>
      </w:pPr>
    </w:p>
    <w:p w14:paraId="6422A67C" w14:textId="77777777" w:rsidR="00301A8E" w:rsidRDefault="00301A8E" w:rsidP="00301A8E">
      <w:pPr>
        <w:tabs>
          <w:tab w:val="right" w:pos="-1701"/>
        </w:tabs>
        <w:spacing w:after="0"/>
        <w:rPr>
          <w:lang w:val="en-CA"/>
        </w:rPr>
      </w:pPr>
    </w:p>
    <w:p w14:paraId="2059DEFB" w14:textId="702F04E4" w:rsidR="00301A8E" w:rsidRPr="00A2783E" w:rsidRDefault="00301A8E" w:rsidP="00301A8E">
      <w:pPr>
        <w:tabs>
          <w:tab w:val="right" w:pos="-1701"/>
        </w:tabs>
        <w:spacing w:after="0" w:line="460" w:lineRule="exact"/>
        <w:ind w:left="2836" w:hanging="1418"/>
        <w:rPr>
          <w:lang w:val="en-CA"/>
        </w:rPr>
      </w:pPr>
      <w:r>
        <w:rPr>
          <w:noProof/>
          <w:lang w:eastAsia="fr-FR"/>
        </w:rPr>
        <mc:AlternateContent>
          <mc:Choice Requires="wps">
            <w:drawing>
              <wp:anchor distT="0" distB="0" distL="114300" distR="114300" simplePos="0" relativeHeight="251725312" behindDoc="1" locked="0" layoutInCell="1" allowOverlap="1" wp14:anchorId="5E3B9FAC" wp14:editId="30697409">
                <wp:simplePos x="0" y="0"/>
                <wp:positionH relativeFrom="column">
                  <wp:posOffset>-281305</wp:posOffset>
                </wp:positionH>
                <wp:positionV relativeFrom="page">
                  <wp:posOffset>1490345</wp:posOffset>
                </wp:positionV>
                <wp:extent cx="6472555" cy="9575800"/>
                <wp:effectExtent l="0" t="0" r="29845" b="2540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2555" cy="9575800"/>
                        </a:xfrm>
                        <a:prstGeom prst="roundRect">
                          <a:avLst>
                            <a:gd name="adj" fmla="val 391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B78AEA" id="AutoShape 2" o:spid="_x0000_s1026" style="position:absolute;margin-left:-22.15pt;margin-top:117.35pt;width:509.65pt;height:75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tbLwIAAGAEAAAOAAAAZHJzL2Uyb0RvYy54bWysVFFv0zAQfkfiP1h+p0lLs27V0mnqKEIa&#10;MDH4Aa7tNAbHZ85u0/HrOTtt6YAnRCJZd7nz5/u+O+f6Zt9ZttMYDLiaj0clZ9pJUMZtav7l8+rV&#10;JWchCqeEBadr/qQDv1m8fHHd+7meQAtWaWQE4sK89zVvY/Tzogiy1Z0II/DaUbAB7EQkFzeFQtET&#10;emeLSVleFD2g8ghSh0Bf74YgX2T8ptEyfmyaoCOzNafaYl4xr+u0FotrMd+g8K2RhzLEP1TRCePo&#10;0BPUnYiCbdH8AdUZiRCgiSMJXQFNY6TOHIjNuPyNzWMrvM5cSJzgTzKF/wcrP+wekBlV8xlnTnTU&#10;ottthHwymyR5eh/mlPXoHzARDP4e5LfAHCxb4Tb6FhH6VgtFRY1TfvFsQ3ICbWXr/j0oQheEnpXa&#10;N9glQNKA7XNDnk4N0fvIJH28mM4mVVVxJil2Vc2qyzK3rBDz43aPIb7V0LFk1Bxh69Qnans+Q+zu&#10;Q8xtUQdyQn3lrOksNXknLHt9Nc4kCfCQS9YRMtMFa9TKWJsd3KyXFhntrPkqP5kxqXKeZh3rU7mT&#10;KhfxLBbOIS7L9P4NItPIs5mkfeNUtqMwdrCpSusOWid5hzatQT2R1AjDmNO1JKMF/MFZTyNe8/B9&#10;K1BzZt85atfVeDpNdyI702o2IQfPI+vziHCSoGoeORvMZRzu0daj2bR00jjTdZAGqDHxOAtDVYdi&#10;aYzJenZPzv2c9evHsPgJAAD//wMAUEsDBBQABgAIAAAAIQCz/FeA4gAAAAwBAAAPAAAAZHJzL2Rv&#10;d25yZXYueG1sTI/BTsMwEETvSPyDtUhcUOs0TZsS4lQICQnUU0sLVzdeEot4HcVuG/6e5QTH1T7N&#10;vCnXo+vEGYdgPSmYTRMQSLU3lhoF+7fnyQpEiJqM7jyhgm8MsK6ur0pdGH+hLZ53sREcQqHQCtoY&#10;+0LKULfodJj6Hol/n35wOvI5NNIM+sLhrpNpkiyl05a4odU9PrVYf+1OTsHL653/iIvt5t2YA4XV&#10;5hCtnSl1ezM+PoCIOMY/GH71WR0qdjr6E5kgOgWTLJszqiCdZzkIJu7zBa87MppnaQ6yKuX/EdUP&#10;AAAA//8DAFBLAQItABQABgAIAAAAIQC2gziS/gAAAOEBAAATAAAAAAAAAAAAAAAAAAAAAABbQ29u&#10;dGVudF9UeXBlc10ueG1sUEsBAi0AFAAGAAgAAAAhADj9If/WAAAAlAEAAAsAAAAAAAAAAAAAAAAA&#10;LwEAAF9yZWxzLy5yZWxzUEsBAi0AFAAGAAgAAAAhAAEce1svAgAAYAQAAA4AAAAAAAAAAAAAAAAA&#10;LgIAAGRycy9lMm9Eb2MueG1sUEsBAi0AFAAGAAgAAAAhALP8V4DiAAAADAEAAA8AAAAAAAAAAAAA&#10;AAAAiQQAAGRycy9kb3ducmV2LnhtbFBLBQYAAAAABAAEAPMAAACYBQAAAAA=&#10;" strokecolor="gray">
                <w10:wrap anchory="page"/>
              </v:roundrect>
            </w:pict>
          </mc:Fallback>
        </mc:AlternateContent>
      </w:r>
    </w:p>
    <w:p w14:paraId="32CC074B" w14:textId="6C54025D" w:rsidR="00301A8E" w:rsidRPr="00457DF3" w:rsidRDefault="00301A8E" w:rsidP="00301A8E">
      <w:pPr>
        <w:pStyle w:val="Titreduguide"/>
        <w:rPr>
          <w:rFonts w:ascii="Minion Pro" w:hAnsi="Minion Pro"/>
          <w:lang w:val="en-CA"/>
        </w:rPr>
      </w:pPr>
      <w:r>
        <w:rPr>
          <w:rFonts w:ascii="Minion Pro" w:hAnsi="Minion Pro"/>
          <w:lang w:val="en-CA" w:eastAsia="fr-FR"/>
        </w:rPr>
        <w:t>Student</w:t>
      </w:r>
      <w:r w:rsidRPr="00457DF3">
        <w:rPr>
          <w:rFonts w:ascii="Minion Pro" w:hAnsi="Minion Pro"/>
          <w:lang w:val="en-CA" w:eastAsia="fr-FR"/>
        </w:rPr>
        <w:t xml:space="preserve">’s Guide </w:t>
      </w:r>
    </w:p>
    <w:p w14:paraId="5840A65B" w14:textId="77777777" w:rsidR="00301A8E" w:rsidRPr="00A2783E" w:rsidRDefault="00301A8E" w:rsidP="00301A8E">
      <w:pPr>
        <w:autoSpaceDE w:val="0"/>
        <w:autoSpaceDN w:val="0"/>
        <w:adjustRightInd w:val="0"/>
        <w:spacing w:after="0"/>
        <w:ind w:left="1416"/>
        <w:rPr>
          <w:rFonts w:ascii="MinionPro-Regular" w:hAnsi="MinionPro-Regular" w:cs="MinionPro-Regular"/>
          <w:color w:val="548548"/>
          <w:sz w:val="38"/>
          <w:szCs w:val="38"/>
          <w:lang w:val="en-CA"/>
        </w:rPr>
      </w:pPr>
      <w:r w:rsidRPr="00A2783E">
        <w:rPr>
          <w:rFonts w:ascii="MinionPro-Regular" w:hAnsi="MinionPro-Regular" w:cs="MinionPro-Regular"/>
          <w:noProof/>
          <w:color w:val="7F7F7F"/>
          <w:sz w:val="38"/>
          <w:szCs w:val="38"/>
          <w:lang w:eastAsia="fr-FR"/>
        </w:rPr>
        <mc:AlternateContent>
          <mc:Choice Requires="wps">
            <w:drawing>
              <wp:anchor distT="0" distB="0" distL="114300" distR="114300" simplePos="0" relativeHeight="251719168" behindDoc="0" locked="0" layoutInCell="1" allowOverlap="1" wp14:anchorId="2A62CC79" wp14:editId="00BB1610">
                <wp:simplePos x="0" y="0"/>
                <wp:positionH relativeFrom="column">
                  <wp:posOffset>914400</wp:posOffset>
                </wp:positionH>
                <wp:positionV relativeFrom="paragraph">
                  <wp:posOffset>-3175</wp:posOffset>
                </wp:positionV>
                <wp:extent cx="4968000" cy="0"/>
                <wp:effectExtent l="0" t="0" r="36195" b="2540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00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0B26D6" id="_x0000_t32" coordsize="21600,21600" o:spt="32" o:oned="t" path="m,l21600,21600e" filled="f">
                <v:path arrowok="t" fillok="f" o:connecttype="none"/>
                <o:lock v:ext="edit" shapetype="t"/>
              </v:shapetype>
              <v:shape id="AutoShape 4" o:spid="_x0000_s1026" type="#_x0000_t32" style="position:absolute;margin-left:1in;margin-top:-.25pt;width:391.2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Em/wEAAMYDAAAOAAAAZHJzL2Uyb0RvYy54bWysU9uO2jAQfa/Uf7D8DklooBARVqsAfdl2&#10;kXb7AcZ2EquJx7INAVX9947Npdv2raoiWWPPzJmZcybLh1PfkaO0ToEuaTZOKZGag1C6KenX1+1o&#10;TonzTAvWgZYlPUtHH1bv3y0HU8gJtNAJaQmCaFcMpqSt96ZIEsdb2TM3BiM1OmuwPfN4tU0iLBsQ&#10;ve+SSZrOkgGsMBa4dA5f1xcnXUX8upbcP9e1k550JcXefDxtPPfhTFZLVjSWmVbxaxvsH7romdJY&#10;9A61Zp6Rg1V/QfWKW3BQ+zGHPoG6VlzGGXCaLP1jmpeWGRlnQXKcudPk/h8s/3LcWaJESWeUaNaj&#10;RI8HD7EyyQM9g3EFRlV6Z8OA/KRfzBPwb45oqFqmGxmDX88Gc7OQkfyWEi7OYJH98BkExjDEj1yd&#10;atsHSGSBnKIk57sk8uQJx8d8MZunKSrHb76EFbdEY53/JKEnwSip85appvUVaI3Cg81iGXZ8cj60&#10;xYpbQqiqYau6LurfaTKUdDGdTGOCg06J4Axhzjb7qrPkyHCD5mn44ozoeRtm4aBFBGslE5ur7Znq&#10;LjYW73TAw8Gwnat1WZHvi3SxmW/m+SifzDajPBVi9Lit8tFsm32crj+sq2qd/bhWveVHkgOvF4X2&#10;IM47eyMflyXOe13ssI1v71GiX7/f6icAAAD//wMAUEsDBBQABgAIAAAAIQDakLXZ2gAAAAcBAAAP&#10;AAAAZHJzL2Rvd25yZXYueG1sTI9Ba8JAEIXvhf6HZYTedKOkojEbKUIvpRSMet9kp9nQ7GzIrjH+&#10;+057aY8fb3jvm3w/uU6MOITWk4LlIgGBVHvTUqPgfHqdb0CEqMnozhMquGOAffH4kOvM+BsdcSxj&#10;I7iEQqYV2Bj7TMpQW3Q6LHyPxNmnH5yOjEMjzaBvXO46uUqStXS6JV6wuseDxfqrvDoF9Ha3xlBl&#10;/fvH4Xg5j+3m5EqlnmbTyw5ExCn+HcOPPqtDwU6Vv5IJomNOU/4lKpg/g+B8u1qnIKpflkUu//sX&#10;3wAAAP//AwBQSwECLQAUAAYACAAAACEAtoM4kv4AAADhAQAAEwAAAAAAAAAAAAAAAAAAAAAAW0Nv&#10;bnRlbnRfVHlwZXNdLnhtbFBLAQItABQABgAIAAAAIQA4/SH/1gAAAJQBAAALAAAAAAAAAAAAAAAA&#10;AC8BAABfcmVscy8ucmVsc1BLAQItABQABgAIAAAAIQBOxeEm/wEAAMYDAAAOAAAAAAAAAAAAAAAA&#10;AC4CAABkcnMvZTJvRG9jLnhtbFBLAQItABQABgAIAAAAIQDakLXZ2gAAAAcBAAAPAAAAAAAAAAAA&#10;AAAAAFkEAABkcnMvZG93bnJldi54bWxQSwUGAAAAAAQABADzAAAAYAUAAAAA&#10;" strokecolor="gray"/>
            </w:pict>
          </mc:Fallback>
        </mc:AlternateContent>
      </w:r>
    </w:p>
    <w:p w14:paraId="433AD04B" w14:textId="77777777" w:rsidR="00301A8E" w:rsidRPr="00A2783E" w:rsidRDefault="00301A8E" w:rsidP="00301A8E">
      <w:pPr>
        <w:autoSpaceDE w:val="0"/>
        <w:autoSpaceDN w:val="0"/>
        <w:adjustRightInd w:val="0"/>
        <w:spacing w:after="0"/>
        <w:rPr>
          <w:rFonts w:ascii="MinionPro-Regular" w:hAnsi="MinionPro-Regular" w:cs="MinionPro-Regular"/>
          <w:color w:val="548548"/>
          <w:sz w:val="38"/>
          <w:szCs w:val="38"/>
          <w:lang w:val="en-CA"/>
        </w:rPr>
      </w:pPr>
    </w:p>
    <w:p w14:paraId="4255A1EA" w14:textId="5FA016D9" w:rsidR="00301A8E" w:rsidRPr="00C45839" w:rsidRDefault="00DD7E45" w:rsidP="00C45839">
      <w:pPr>
        <w:pStyle w:val="TitrePBL"/>
        <w:rPr>
          <w:lang w:val="en-CA"/>
        </w:rPr>
      </w:pPr>
      <w:r w:rsidRPr="00C45839">
        <w:rPr>
          <w:noProof/>
          <w:lang w:eastAsia="fr-FR"/>
        </w:rPr>
        <w:drawing>
          <wp:anchor distT="0" distB="0" distL="114300" distR="114300" simplePos="0" relativeHeight="251720192" behindDoc="0" locked="0" layoutInCell="1" allowOverlap="1" wp14:anchorId="62944A28" wp14:editId="49BEF4BB">
            <wp:simplePos x="0" y="0"/>
            <wp:positionH relativeFrom="column">
              <wp:posOffset>2794000</wp:posOffset>
            </wp:positionH>
            <wp:positionV relativeFrom="page">
              <wp:posOffset>3219450</wp:posOffset>
            </wp:positionV>
            <wp:extent cx="3108960" cy="14751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4619"/>
                    <a:stretch/>
                  </pic:blipFill>
                  <pic:spPr bwMode="auto">
                    <a:xfrm>
                      <a:off x="0" y="0"/>
                      <a:ext cx="3108960" cy="14751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45839">
        <w:rPr>
          <w:noProof/>
          <w:lang w:eastAsia="fr-FR"/>
        </w:rPr>
        <mc:AlternateContent>
          <mc:Choice Requires="wps">
            <w:drawing>
              <wp:anchor distT="0" distB="0" distL="114300" distR="114300" simplePos="0" relativeHeight="251721216" behindDoc="0" locked="0" layoutInCell="1" allowOverlap="1" wp14:anchorId="57E7D415" wp14:editId="77A68165">
                <wp:simplePos x="0" y="0"/>
                <wp:positionH relativeFrom="column">
                  <wp:posOffset>2794000</wp:posOffset>
                </wp:positionH>
                <wp:positionV relativeFrom="paragraph">
                  <wp:posOffset>1684020</wp:posOffset>
                </wp:positionV>
                <wp:extent cx="3073400" cy="1051560"/>
                <wp:effectExtent l="0" t="0" r="0" b="15240"/>
                <wp:wrapSquare wrapText="bothSides"/>
                <wp:docPr id="20" name="Zone de texte 20"/>
                <wp:cNvGraphicFramePr/>
                <a:graphic xmlns:a="http://schemas.openxmlformats.org/drawingml/2006/main">
                  <a:graphicData uri="http://schemas.microsoft.com/office/word/2010/wordprocessingShape">
                    <wps:wsp>
                      <wps:cNvSpPr txBox="1"/>
                      <wps:spPr>
                        <a:xfrm>
                          <a:off x="0" y="0"/>
                          <a:ext cx="3073400" cy="1051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E3F2C" w14:textId="77777777" w:rsidR="00301A8E" w:rsidRDefault="00301A8E" w:rsidP="00301A8E">
                            <w:pPr>
                              <w:pStyle w:val="Figurelegende"/>
                            </w:pPr>
                            <w:r w:rsidRPr="00A2783E">
                              <w:t>The Model S electric car by Tesla Motors, unveiled in 2009, offers competitive performance. With its Li-ion battery, it has 500 km of independence and can drive at 250 km/h. Best inve</w:t>
                            </w:r>
                            <w:r>
                              <w:t>n</w:t>
                            </w:r>
                            <w:r w:rsidRPr="00A2783E">
                              <w:t>tion of 2012, according to Time Magazine.</w:t>
                            </w:r>
                          </w:p>
                          <w:p w14:paraId="6A3A60BC" w14:textId="77777777" w:rsidR="00301A8E" w:rsidRDefault="00301A8E" w:rsidP="00301A8E">
                            <w:pPr>
                              <w:pStyle w:val="Figurelegende"/>
                            </w:pPr>
                            <w:r w:rsidRPr="00A2783E">
                              <w:br/>
                            </w:r>
                            <w:r>
                              <w:rPr>
                                <w:szCs w:val="16"/>
                              </w:rPr>
                              <w:t>Source:</w:t>
                            </w:r>
                            <w:r w:rsidRPr="005830FA">
                              <w:t xml:space="preserve"> </w:t>
                            </w:r>
                            <w:r w:rsidRPr="005830FA">
                              <w:rPr>
                                <w:szCs w:val="16"/>
                              </w:rPr>
                              <w:t xml:space="preserve">Tesla Model S on Hwy 280 California driven by </w:t>
                            </w:r>
                            <w:r>
                              <w:rPr>
                                <w:szCs w:val="16"/>
                              </w:rPr>
                              <w:br/>
                            </w:r>
                            <w:r w:rsidRPr="005830FA">
                              <w:rPr>
                                <w:szCs w:val="16"/>
                              </w:rPr>
                              <w:t>Steve Jurvetson, who received the first production vehicle</w:t>
                            </w:r>
                            <w:r>
                              <w:rPr>
                                <w:szCs w:val="16"/>
                              </w:rPr>
                              <w:t xml:space="preserve">. </w:t>
                            </w:r>
                            <w:r>
                              <w:rPr>
                                <w:szCs w:val="16"/>
                              </w:rPr>
                              <w:br/>
                            </w:r>
                            <w:r w:rsidRPr="005830FA">
                              <w:rPr>
                                <w:szCs w:val="16"/>
                              </w:rPr>
                              <w:t>Steve Jurvetson/Camilo</w:t>
                            </w:r>
                            <w:r>
                              <w:rPr>
                                <w:szCs w:val="16"/>
                              </w:rPr>
                              <w:t>. (</w:t>
                            </w:r>
                            <w:hyperlink r:id="rId11" w:history="1">
                              <w:r w:rsidRPr="009E1214">
                                <w:rPr>
                                  <w:rStyle w:val="Lienhypertexte"/>
                                </w:rPr>
                                <w:t>Wikimedia</w:t>
                              </w:r>
                            </w:hyperlink>
                            <w:r>
                              <w:rPr>
                                <w:szCs w:val="16"/>
                              </w:rPr>
                              <w:t>)</w:t>
                            </w:r>
                            <w:r w:rsidRPr="00A2783E">
                              <w:t xml:space="preserve"> </w:t>
                            </w:r>
                          </w:p>
                          <w:p w14:paraId="5C9DFFC3" w14:textId="77777777" w:rsidR="00301A8E" w:rsidRPr="00BC2F2B" w:rsidRDefault="00301A8E" w:rsidP="00301A8E">
                            <w:pPr>
                              <w:pStyle w:val="Figurelegende"/>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20" o:spid="_x0000_s1026" type="#_x0000_t202" style="position:absolute;left:0;text-align:left;margin-left:220pt;margin-top:132.6pt;width:242pt;height:82.8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60j80CAAAGBgAADgAAAGRycy9lMm9Eb2MueG1srFTJbtswEL0X6D8QvDuSHDuLEDlQHLgoECRB&#10;kyJAbzRF2UIlkiVpW2nRf+8jJTlLe2iKXqjRzONw5s1ydt42NdkKYyslM5ocxJQIyVVRyVVGP98v&#10;RieUWMdkwWolRUYfhaXns/fvznY6FWO1VnUhDIETadOdzujaOZ1GkeVr0TB7oLSQMJbKNMzh16yi&#10;wrAdvDd1NI7jo2inTKGN4sJaaC87I50F/2UpuLspSyscqTOK2Fw4TTiX/oxmZyxdGabXFe/DYP8Q&#10;RcMqiUf3ri6ZY2Rjqt9cNRU3yqrSHXDVRKosKy5CDsgmiV9lc7dmWoRcQI7Ve5rs/3PLr7e3hlRF&#10;RsegR7IGNfqCSpFCECdaJwj0IGmnbQrsnQbatReqRbEHvYXS596WpvFfZEVgh7/HPcVwRTiUh/Hx&#10;4SSGicOWxNNkehT8R0/XtbHug1AN8UJGDWoYqGXbK+sQCqADxL8m1aKq61DHWr5QANhpRGiE7jZL&#10;EQpEj/RBhSL9mE+Px/nx9HR0lE+T0SSJT0Z5Ho9Hl4s8zuPJYn46ufiJKBqWTNId2kWj2e5xH0ws&#10;arbqS+PNf1ebhvEXnZwkUeihLj84DnkOoUae/o7mILnHWvgEavlJlKheYNsrwtyIeW3IlqHjGedC&#10;ulCoQAbQHlWCsLdc7PGBskDlWy535A8vK+n2l5tKKhNK+yrs4usQctnhQcazvL3o2mXbt+VSFY/o&#10;SqO64baaLyp0zhWz7pYZTDO6DRvK3eAoa7XLqOolStbKfP+T3uNRSFgp8eXOqP22YUZQUn+UGD+4&#10;dINgBmE5CHLTzBXoT7D7NA8iLhhXD2JpVPOAxZX7V2BikuOtjLpBnLtuR2HxcZHnAYSFoZm7knea&#10;e9e+Gn4O7tsHZnQ/LH5kr9WwN1j6amY6bGgUnW8cJicMlCe0Y7EnGssm9F+/GP02e/4fUE/re/YL&#10;AAD//wMAUEsDBBQABgAIAAAAIQDwy7K93wAAAAsBAAAPAAAAZHJzL2Rvd25yZXYueG1sTI/BTsMw&#10;EETvSPyDtUhcUGsnhKgNcSqE4MKNwoWbm2yTCHsdxW4S+vUsJ3rcmdHsm3K3OCsmHEPvSUOyViCQ&#10;at/01Gr4/HhdbUCEaKgx1hNq+MEAu+r6qjRF42d6x2kfW8ElFAqjoYtxKKQMdYfOhLUfkNg7+tGZ&#10;yOfYymY0M5c7K1OlculMT/yhMwM+d1h/709OQ768DHdvW0znc20n+jonScRE69ub5ekRRMQl/ofh&#10;D5/RoWKmgz9RE4TVkGWKt0QNaf6QguDENs1YObB1rzYgq1Jebqh+AQAA//8DAFBLAQItABQABgAI&#10;AAAAIQDkmcPA+wAAAOEBAAATAAAAAAAAAAAAAAAAAAAAAABbQ29udGVudF9UeXBlc10ueG1sUEsB&#10;Ai0AFAAGAAgAAAAhACOyauHXAAAAlAEAAAsAAAAAAAAAAAAAAAAALAEAAF9yZWxzLy5yZWxzUEsB&#10;Ai0AFAAGAAgAAAAhAOJetI/NAgAABgYAAA4AAAAAAAAAAAAAAAAALAIAAGRycy9lMm9Eb2MueG1s&#10;UEsBAi0AFAAGAAgAAAAhAPDLsr3fAAAACwEAAA8AAAAAAAAAAAAAAAAAJQUAAGRycy9kb3ducmV2&#10;LnhtbFBLBQYAAAAABAAEAPMAAAAxBgAAAAA=&#10;" filled="f" stroked="f">
                <v:textbox style="mso-fit-shape-to-text:t" inset="0,0,0,0">
                  <w:txbxContent>
                    <w:p w14:paraId="552E3F2C" w14:textId="77777777" w:rsidR="00301A8E" w:rsidRDefault="00301A8E" w:rsidP="00301A8E">
                      <w:pPr>
                        <w:pStyle w:val="Figurelegende"/>
                      </w:pPr>
                      <w:r w:rsidRPr="00A2783E">
                        <w:t>The Model S electric car by Tesla Motors, unveiled in 2009, offers competitive performance. With its Li-ion battery, it has 500 km of independence and can drive at 250 km/h. Best inve</w:t>
                      </w:r>
                      <w:r>
                        <w:t>n</w:t>
                      </w:r>
                      <w:r w:rsidRPr="00A2783E">
                        <w:t>tion of 2012, according to Time Magazine.</w:t>
                      </w:r>
                    </w:p>
                    <w:p w14:paraId="6A3A60BC" w14:textId="77777777" w:rsidR="00301A8E" w:rsidRDefault="00301A8E" w:rsidP="00301A8E">
                      <w:pPr>
                        <w:pStyle w:val="Figurelegende"/>
                      </w:pPr>
                      <w:r w:rsidRPr="00A2783E">
                        <w:br/>
                      </w:r>
                      <w:r>
                        <w:rPr>
                          <w:szCs w:val="16"/>
                        </w:rPr>
                        <w:t>Source:</w:t>
                      </w:r>
                      <w:r w:rsidRPr="005830FA">
                        <w:t xml:space="preserve"> </w:t>
                      </w:r>
                      <w:r w:rsidRPr="005830FA">
                        <w:rPr>
                          <w:szCs w:val="16"/>
                        </w:rPr>
                        <w:t xml:space="preserve">Tesla Model S on Hwy 280 California driven by </w:t>
                      </w:r>
                      <w:r>
                        <w:rPr>
                          <w:szCs w:val="16"/>
                        </w:rPr>
                        <w:br/>
                      </w:r>
                      <w:r w:rsidRPr="005830FA">
                        <w:rPr>
                          <w:szCs w:val="16"/>
                        </w:rPr>
                        <w:t>Steve Jurvetson, who received the first production vehicle</w:t>
                      </w:r>
                      <w:r>
                        <w:rPr>
                          <w:szCs w:val="16"/>
                        </w:rPr>
                        <w:t xml:space="preserve">. </w:t>
                      </w:r>
                      <w:r>
                        <w:rPr>
                          <w:szCs w:val="16"/>
                        </w:rPr>
                        <w:br/>
                      </w:r>
                      <w:r w:rsidRPr="005830FA">
                        <w:rPr>
                          <w:szCs w:val="16"/>
                        </w:rPr>
                        <w:t>Steve Jurvetson/Camilo</w:t>
                      </w:r>
                      <w:r>
                        <w:rPr>
                          <w:szCs w:val="16"/>
                        </w:rPr>
                        <w:t>. (</w:t>
                      </w:r>
                      <w:hyperlink r:id="rId12" w:history="1">
                        <w:r w:rsidRPr="009E1214">
                          <w:rPr>
                            <w:rStyle w:val="Lienhypertexte"/>
                          </w:rPr>
                          <w:t>Wikimedia</w:t>
                        </w:r>
                      </w:hyperlink>
                      <w:r>
                        <w:rPr>
                          <w:szCs w:val="16"/>
                        </w:rPr>
                        <w:t>)</w:t>
                      </w:r>
                      <w:r w:rsidRPr="00A2783E">
                        <w:t xml:space="preserve"> </w:t>
                      </w:r>
                    </w:p>
                    <w:p w14:paraId="5C9DFFC3" w14:textId="77777777" w:rsidR="00301A8E" w:rsidRPr="00BC2F2B" w:rsidRDefault="00301A8E" w:rsidP="00301A8E">
                      <w:pPr>
                        <w:pStyle w:val="Figurelegende"/>
                      </w:pPr>
                    </w:p>
                  </w:txbxContent>
                </v:textbox>
                <w10:wrap type="square"/>
              </v:shape>
            </w:pict>
          </mc:Fallback>
        </mc:AlternateContent>
      </w:r>
      <w:r w:rsidR="00301A8E" w:rsidRPr="00C45839">
        <w:rPr>
          <w:lang w:val="en-CA"/>
        </w:rPr>
        <w:t xml:space="preserve">The Electric </w:t>
      </w:r>
    </w:p>
    <w:p w14:paraId="6A317196" w14:textId="77777777" w:rsidR="00301A8E" w:rsidRPr="00A2783E" w:rsidRDefault="00301A8E" w:rsidP="00C45839">
      <w:pPr>
        <w:pStyle w:val="TitrePBL"/>
        <w:rPr>
          <w:lang w:val="en-CA"/>
        </w:rPr>
      </w:pPr>
      <w:r w:rsidRPr="00C45839">
        <w:rPr>
          <w:lang w:val="en-CA"/>
        </w:rPr>
        <w:t>Car</w:t>
      </w:r>
    </w:p>
    <w:p w14:paraId="05DF70B2" w14:textId="77777777" w:rsidR="00301A8E" w:rsidRPr="00C45839" w:rsidRDefault="00301A8E" w:rsidP="00C45839">
      <w:pPr>
        <w:pStyle w:val="Auteurs"/>
        <w:rPr>
          <w:lang w:val="en-CA"/>
        </w:rPr>
      </w:pPr>
      <w:r w:rsidRPr="00C45839">
        <w:rPr>
          <w:lang w:val="en-CA"/>
        </w:rPr>
        <w:t xml:space="preserve">When the technology </w:t>
      </w:r>
    </w:p>
    <w:p w14:paraId="67F31109" w14:textId="77777777" w:rsidR="00301A8E" w:rsidRPr="00C45839" w:rsidRDefault="00301A8E" w:rsidP="00C45839">
      <w:pPr>
        <w:pStyle w:val="Auteurs"/>
        <w:rPr>
          <w:lang w:val="en-CA"/>
        </w:rPr>
      </w:pPr>
      <w:r w:rsidRPr="00C45839">
        <w:rPr>
          <w:lang w:val="en-CA"/>
        </w:rPr>
        <w:t xml:space="preserve">of the future draws on </w:t>
      </w:r>
    </w:p>
    <w:p w14:paraId="72E18532" w14:textId="77777777" w:rsidR="00301A8E" w:rsidRPr="00C45839" w:rsidRDefault="00301A8E" w:rsidP="00C45839">
      <w:pPr>
        <w:pStyle w:val="Auteurs"/>
        <w:rPr>
          <w:lang w:val="en-CA"/>
        </w:rPr>
      </w:pPr>
      <w:r w:rsidRPr="00C45839">
        <w:rPr>
          <w:lang w:val="en-CA"/>
        </w:rPr>
        <w:t>ideas of the past </w:t>
      </w:r>
    </w:p>
    <w:p w14:paraId="50BFC3D4" w14:textId="33B3DFF0" w:rsidR="00301A8E" w:rsidRPr="00C45839" w:rsidRDefault="00301A8E" w:rsidP="00C45839">
      <w:pPr>
        <w:pStyle w:val="Auteurs"/>
        <w:rPr>
          <w:lang w:val="en-CA"/>
        </w:rPr>
      </w:pPr>
    </w:p>
    <w:p w14:paraId="67C86ECF" w14:textId="77777777" w:rsidR="00301A8E" w:rsidRPr="00C45839" w:rsidRDefault="00301A8E" w:rsidP="00C45839">
      <w:pPr>
        <w:pStyle w:val="Auteurs"/>
        <w:rPr>
          <w:lang w:val="en-CA"/>
        </w:rPr>
      </w:pPr>
    </w:p>
    <w:p w14:paraId="0F4FF064" w14:textId="77777777" w:rsidR="00301A8E" w:rsidRPr="00C45839" w:rsidRDefault="00301A8E" w:rsidP="00C45839">
      <w:pPr>
        <w:pStyle w:val="Auteurs"/>
      </w:pPr>
      <w:r w:rsidRPr="00C45839">
        <w:t>Olivier Tardif-Paradis</w:t>
      </w:r>
    </w:p>
    <w:p w14:paraId="08C5E31B" w14:textId="77777777" w:rsidR="00301A8E" w:rsidRPr="00C45839" w:rsidRDefault="00301A8E" w:rsidP="00C45839">
      <w:pPr>
        <w:pStyle w:val="Auteurs"/>
      </w:pPr>
      <w:r w:rsidRPr="00C45839">
        <w:t>Alexandre April</w:t>
      </w:r>
    </w:p>
    <w:p w14:paraId="2AA62DD2" w14:textId="77777777" w:rsidR="00301A8E" w:rsidRPr="00C45839" w:rsidRDefault="00301A8E" w:rsidP="00C45839">
      <w:pPr>
        <w:pStyle w:val="Auteurs"/>
      </w:pPr>
      <w:r w:rsidRPr="00C45839">
        <w:t>Mathieu Riopel</w:t>
      </w:r>
    </w:p>
    <w:p w14:paraId="44388ECE" w14:textId="77777777" w:rsidR="00301A8E" w:rsidRPr="00C45839" w:rsidRDefault="00301A8E" w:rsidP="00C45839">
      <w:pPr>
        <w:pStyle w:val="Auteurs"/>
      </w:pPr>
    </w:p>
    <w:p w14:paraId="48CB538C" w14:textId="77777777" w:rsidR="00301A8E" w:rsidRPr="00C45839" w:rsidRDefault="00301A8E" w:rsidP="00C45839">
      <w:pPr>
        <w:pStyle w:val="Auteurs"/>
        <w:rPr>
          <w:sz w:val="20"/>
          <w:szCs w:val="20"/>
          <w:lang w:val="fr-CA"/>
        </w:rPr>
      </w:pPr>
    </w:p>
    <w:p w14:paraId="3B50EC1D" w14:textId="77777777" w:rsidR="00301A8E" w:rsidRPr="00A2783E" w:rsidRDefault="00301A8E" w:rsidP="00C45839">
      <w:pPr>
        <w:pStyle w:val="Auteurs"/>
        <w:rPr>
          <w:lang w:val="en-CA"/>
        </w:rPr>
      </w:pPr>
      <w:r w:rsidRPr="00C45839">
        <w:rPr>
          <w:lang w:val="en-CA"/>
        </w:rPr>
        <w:t>Cégep Garneau</w:t>
      </w:r>
    </w:p>
    <w:p w14:paraId="2A7EEE9A" w14:textId="77777777" w:rsidR="00301A8E" w:rsidRPr="00A2783E" w:rsidRDefault="00301A8E" w:rsidP="00301A8E">
      <w:pPr>
        <w:pStyle w:val="soustotre"/>
        <w:jc w:val="center"/>
        <w:rPr>
          <w:lang w:val="en-CA"/>
        </w:rPr>
      </w:pPr>
    </w:p>
    <w:p w14:paraId="1445DC36" w14:textId="33A97D35" w:rsidR="00EE373F" w:rsidRPr="00772002" w:rsidRDefault="00301A8E" w:rsidP="00941072">
      <w:pPr>
        <w:pStyle w:val="soustotre"/>
        <w:jc w:val="center"/>
        <w:rPr>
          <w:lang w:val="en-CA"/>
        </w:rPr>
      </w:pPr>
      <w:r>
        <w:rPr>
          <w:noProof/>
          <w:lang w:eastAsia="fr-FR"/>
        </w:rPr>
        <w:drawing>
          <wp:anchor distT="0" distB="0" distL="114300" distR="114300" simplePos="0" relativeHeight="251723264" behindDoc="0" locked="1" layoutInCell="1" allowOverlap="1" wp14:anchorId="08351B72" wp14:editId="786A98F0">
            <wp:simplePos x="0" y="0"/>
            <wp:positionH relativeFrom="column">
              <wp:posOffset>914400</wp:posOffset>
            </wp:positionH>
            <wp:positionV relativeFrom="page">
              <wp:posOffset>8839835</wp:posOffset>
            </wp:positionV>
            <wp:extent cx="2527300" cy="774700"/>
            <wp:effectExtent l="0" t="0" r="12700" b="12700"/>
            <wp:wrapNone/>
            <wp:docPr id="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DMD_nb_F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7300" cy="77470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79AB02CF" w14:textId="11E9E218" w:rsidR="00EF1A10" w:rsidRPr="00772002" w:rsidRDefault="00EF1A10" w:rsidP="00120BCA">
      <w:pPr>
        <w:pStyle w:val="soustotre"/>
        <w:ind w:left="709"/>
        <w:jc w:val="center"/>
        <w:rPr>
          <w:lang w:val="en-CA"/>
        </w:rPr>
      </w:pPr>
    </w:p>
    <w:p w14:paraId="6BE31F7A" w14:textId="77777777" w:rsidR="001C5C79" w:rsidRDefault="001C5C79">
      <w:pPr>
        <w:spacing w:after="0" w:line="240" w:lineRule="auto"/>
        <w:rPr>
          <w:rFonts w:ascii="Arial-BoldMT" w:hAnsi="Arial-BoldMT" w:cs="Arial-BoldMT"/>
          <w:bCs/>
          <w:sz w:val="16"/>
          <w:szCs w:val="16"/>
          <w:lang w:val="en-CA"/>
        </w:rPr>
      </w:pPr>
      <w:r>
        <w:rPr>
          <w:b/>
          <w:sz w:val="16"/>
          <w:szCs w:val="16"/>
          <w:lang w:val="en-CA"/>
        </w:rPr>
        <w:br w:type="page"/>
      </w:r>
    </w:p>
    <w:p w14:paraId="47D59BE7" w14:textId="3CD09A35" w:rsidR="004A3DC1" w:rsidRPr="00C45839" w:rsidRDefault="00567759" w:rsidP="00C45839">
      <w:pPr>
        <w:pStyle w:val="Titredepage"/>
        <w:rPr>
          <w:lang w:val="en-CA"/>
        </w:rPr>
      </w:pPr>
      <w:r w:rsidRPr="00C45839">
        <w:rPr>
          <w:lang w:val="en-CA"/>
        </w:rPr>
        <w:lastRenderedPageBreak/>
        <w:t>Past solutions meet future needs</w:t>
      </w:r>
    </w:p>
    <w:p w14:paraId="68CAD8E3" w14:textId="0877532C" w:rsidR="004A3DC1" w:rsidRPr="00772002" w:rsidRDefault="004A3DC1" w:rsidP="004A3DC1">
      <w:pPr>
        <w:pStyle w:val="soustotre"/>
        <w:rPr>
          <w:color w:val="C49610"/>
          <w:sz w:val="22"/>
          <w:lang w:val="en-CA"/>
        </w:rPr>
      </w:pPr>
    </w:p>
    <w:p w14:paraId="48EF72DA" w14:textId="664A2DF8" w:rsidR="004A3DC1" w:rsidRPr="00340F65" w:rsidRDefault="004A3DC1" w:rsidP="004A3DC1">
      <w:pPr>
        <w:pStyle w:val="soustotre"/>
        <w:rPr>
          <w:color w:val="365F91"/>
          <w:sz w:val="20"/>
          <w:szCs w:val="20"/>
          <w:lang w:val="en-CA"/>
        </w:rPr>
      </w:pPr>
      <w:r w:rsidRPr="00634875">
        <w:rPr>
          <w:color w:val="0062C4"/>
          <w:sz w:val="20"/>
          <w:szCs w:val="20"/>
          <w:lang w:val="en-CA"/>
        </w:rPr>
        <w:t>Context</w:t>
      </w:r>
    </w:p>
    <w:p w14:paraId="2A05EB92" w14:textId="77777777" w:rsidR="00956E6E" w:rsidRPr="00772002" w:rsidRDefault="00956E6E" w:rsidP="003340F4">
      <w:pPr>
        <w:pStyle w:val="soustotre"/>
        <w:jc w:val="both"/>
        <w:rPr>
          <w:rFonts w:cs="Arial"/>
          <w:b w:val="0"/>
          <w:color w:val="000000"/>
          <w:szCs w:val="20"/>
          <w:lang w:val="en-CA"/>
        </w:rPr>
      </w:pPr>
    </w:p>
    <w:p w14:paraId="1E02276F" w14:textId="37A4229C" w:rsidR="00797BC1" w:rsidRPr="00340F65" w:rsidRDefault="003E139C" w:rsidP="003340F4">
      <w:pPr>
        <w:pStyle w:val="soustotre"/>
        <w:jc w:val="both"/>
        <w:rPr>
          <w:rFonts w:cs="Arial"/>
          <w:b w:val="0"/>
          <w:color w:val="000000"/>
          <w:sz w:val="20"/>
          <w:szCs w:val="20"/>
          <w:lang w:val="en-CA"/>
        </w:rPr>
      </w:pPr>
      <w:r w:rsidRPr="00340F65">
        <w:rPr>
          <w:noProof/>
          <w:sz w:val="20"/>
          <w:szCs w:val="20"/>
          <w:lang w:eastAsia="fr-FR"/>
        </w:rPr>
        <mc:AlternateContent>
          <mc:Choice Requires="wps">
            <w:drawing>
              <wp:anchor distT="0" distB="0" distL="114300" distR="114300" simplePos="0" relativeHeight="251662848" behindDoc="0" locked="0" layoutInCell="1" allowOverlap="1" wp14:anchorId="1811922E" wp14:editId="47520CCA">
                <wp:simplePos x="0" y="0"/>
                <wp:positionH relativeFrom="column">
                  <wp:posOffset>3168650</wp:posOffset>
                </wp:positionH>
                <wp:positionV relativeFrom="paragraph">
                  <wp:posOffset>2043430</wp:posOffset>
                </wp:positionV>
                <wp:extent cx="2656840" cy="736600"/>
                <wp:effectExtent l="0" t="0" r="10160" b="0"/>
                <wp:wrapSquare wrapText="bothSides"/>
                <wp:docPr id="1" name="Zone de texte 1"/>
                <wp:cNvGraphicFramePr/>
                <a:graphic xmlns:a="http://schemas.openxmlformats.org/drawingml/2006/main">
                  <a:graphicData uri="http://schemas.microsoft.com/office/word/2010/wordprocessingShape">
                    <wps:wsp>
                      <wps:cNvSpPr txBox="1"/>
                      <wps:spPr>
                        <a:xfrm>
                          <a:off x="0" y="0"/>
                          <a:ext cx="2656840" cy="736600"/>
                        </a:xfrm>
                        <a:prstGeom prst="rect">
                          <a:avLst/>
                        </a:prstGeom>
                        <a:solidFill>
                          <a:prstClr val="white"/>
                        </a:solidFill>
                        <a:ln>
                          <a:noFill/>
                        </a:ln>
                        <a:effectLst/>
                      </wps:spPr>
                      <wps:txbx>
                        <w:txbxContent>
                          <w:p w14:paraId="6860F0D9" w14:textId="0F04BF89" w:rsidR="00BF7DFF" w:rsidRDefault="00BF7DFF" w:rsidP="000B5EE9">
                            <w:pPr>
                              <w:pStyle w:val="Figurelegende"/>
                            </w:pPr>
                            <w:r w:rsidRPr="004B4537">
                              <w:t xml:space="preserve">Fig. 1 </w:t>
                            </w:r>
                            <w:r w:rsidRPr="004B4537">
                              <w:rPr>
                                <w:szCs w:val="20"/>
                              </w:rPr>
                              <w:t>–</w:t>
                            </w:r>
                            <w:r w:rsidRPr="004B4537">
                              <w:t xml:space="preserve"> Camille Jenatzy (1868-1913) </w:t>
                            </w:r>
                            <w:r w:rsidR="004B4537" w:rsidRPr="004B4537">
                              <w:t xml:space="preserve">aboard the Jamais </w:t>
                            </w:r>
                            <w:r w:rsidRPr="004B4537">
                              <w:t xml:space="preserve">Contente </w:t>
                            </w:r>
                            <w:r w:rsidR="004B4537" w:rsidRPr="004B4537">
                              <w:t>at a parade celebrating his record speed</w:t>
                            </w:r>
                            <w:r w:rsidRPr="004B4537">
                              <w:t xml:space="preserve"> (106 km/h).</w:t>
                            </w:r>
                          </w:p>
                          <w:p w14:paraId="31C183C4" w14:textId="77777777" w:rsidR="000B5EE9" w:rsidRDefault="000B5EE9" w:rsidP="000B5EE9">
                            <w:pPr>
                              <w:pStyle w:val="Figurelegende"/>
                              <w:rPr>
                                <w:b/>
                              </w:rPr>
                            </w:pPr>
                          </w:p>
                          <w:p w14:paraId="170575E5" w14:textId="605B72FF" w:rsidR="00412C14" w:rsidRPr="004B4537" w:rsidRDefault="00412C14" w:rsidP="000B5EE9">
                            <w:pPr>
                              <w:pStyle w:val="Figurelegende"/>
                              <w:rPr>
                                <w:i/>
                                <w:noProof/>
                                <w:szCs w:val="16"/>
                              </w:rPr>
                            </w:pPr>
                            <w:r w:rsidRPr="00FF216D">
                              <w:t>Source : Driver Camille Jenatzy in Jamais Contente : first automobile to reach 100 km/h in 1899.</w:t>
                            </w:r>
                            <w:r>
                              <w:t xml:space="preserve"> (</w:t>
                            </w:r>
                            <w:hyperlink r:id="rId14" w:history="1">
                              <w:r w:rsidRPr="00FF216D">
                                <w:rPr>
                                  <w:rStyle w:val="Lienhypertexte"/>
                                  <w:rFonts w:cs="Arial"/>
                                  <w:sz w:val="18"/>
                                </w:rPr>
                                <w:t>Wikimedia</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27" type="#_x0000_t202" style="position:absolute;left:0;text-align:left;margin-left:249.5pt;margin-top:160.9pt;width:209.2pt;height:5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3BrjsCAAB6BAAADgAAAGRycy9lMm9Eb2MueG1srFTfb9MwEH5H4n+w/E7TFihT1HQqnYqQqm1S&#10;hybx5jp2Y8n2GdttMv56zk7SjcET4sU5353vx/fdZXndGU3OwgcFtqKzyZQSYTnUyh4r+u1h++6K&#10;khCZrZkGKyr6JAK9Xr19s2xdKebQgK6FJxjEhrJ1FW1idGVRBN4Iw8IEnLBolOANi3j1x6L2rMXo&#10;Rhfz6XRRtOBr54GLEFB70xvpKseXUvB4J2UQkeiKYm0xnz6fh3QWqyUrj565RvGhDPYPVRimLCa9&#10;hLphkZGTV3+EMop7CCDjhIMpQErFRe4Bu5lNX3Wzb5gTuRcEJ7gLTOH/heW353tPVI3cUWKZQYq+&#10;I1GkFiSKLgoySxC1LpTouXfoG7vP0CX3QR9QmTrvpDfpiz0RtCPYTxeAMRLhqJwvPi6uPqCJo+3T&#10;+8Vimhkonl87H+IXAYYkoaIeCcy4svMuRMyIrqNLShZAq3qrtE6XZNhoT84MyW4bFUWqEV/85qVt&#10;8rWQXvXmXiPytAxZUsN9Y0mK3aEbMBqaPkD9hFh46AcqOL5VmH3HQrxnHicIe8StiHd4SA1tRWGQ&#10;KGnA//ybPvkjsWilpMWJrGj4cWJeUKK/WqQ8je8o+FE4jII9mQ1g30gjVpNFfOCjHkXpwTzisqxT&#10;FjQxyzFXReMobmK/F7hsXKzX2QmH1LG4s3vHU+gR5YfukXk3cJTm5BbGWWXlK6p63x7z9SmCVJnH&#10;hGuPIlKULjjgmaxhGdMGvbxnr+dfxuoXAAAA//8DAFBLAwQUAAYACAAAACEActA8U+EAAAALAQAA&#10;DwAAAGRycy9kb3ducmV2LnhtbEyPQU+DQBCF7yb+h82YeDF2gTZtQZZGW73pobXpecuOQGRnCbsU&#10;+u8dT3qcvJc335dvJtuKC/a+caQgnkUgkEpnGqoUHD/fHtcgfNBkdOsIFVzRw6a4vcl1ZtxIe7wc&#10;QiV4hHymFdQhdJmUvqzRaj9zHRJnX663OvDZV9L0euRx28okipbS6ob4Q6073NZYfh8Gq2C564dx&#10;T9uH3fH1XX90VXJ6uZ6Uur+bnp9ABJzCXxl+8RkdCmY6u4GMF62CRZqyS1AwT2J24EYarxYgzhzN&#10;V2uQRS7/OxQ/AAAA//8DAFBLAQItABQABgAIAAAAIQDkmcPA+wAAAOEBAAATAAAAAAAAAAAAAAAA&#10;AAAAAABbQ29udGVudF9UeXBlc10ueG1sUEsBAi0AFAAGAAgAAAAhACOyauHXAAAAlAEAAAsAAAAA&#10;AAAAAAAAAAAALAEAAF9yZWxzLy5yZWxzUEsBAi0AFAAGAAgAAAAhAG4dwa47AgAAegQAAA4AAAAA&#10;AAAAAAAAAAAALAIAAGRycy9lMm9Eb2MueG1sUEsBAi0AFAAGAAgAAAAhAHLQPFPhAAAACwEAAA8A&#10;AAAAAAAAAAAAAAAAkwQAAGRycy9kb3ducmV2LnhtbFBLBQYAAAAABAAEAPMAAAChBQAAAAA=&#10;" stroked="f">
                <v:textbox inset="0,0,0,0">
                  <w:txbxContent>
                    <w:p w14:paraId="6860F0D9" w14:textId="0F04BF89" w:rsidR="00BF7DFF" w:rsidRDefault="00BF7DFF" w:rsidP="000B5EE9">
                      <w:pPr>
                        <w:pStyle w:val="Figurelegende"/>
                      </w:pPr>
                      <w:r w:rsidRPr="004B4537">
                        <w:t xml:space="preserve">Fig. 1 </w:t>
                      </w:r>
                      <w:r w:rsidRPr="004B4537">
                        <w:rPr>
                          <w:szCs w:val="20"/>
                        </w:rPr>
                        <w:t>–</w:t>
                      </w:r>
                      <w:r w:rsidRPr="004B4537">
                        <w:t xml:space="preserve"> Camille Jenatzy (1868-1913) </w:t>
                      </w:r>
                      <w:r w:rsidR="004B4537" w:rsidRPr="004B4537">
                        <w:t xml:space="preserve">aboard the Jamais </w:t>
                      </w:r>
                      <w:r w:rsidRPr="004B4537">
                        <w:t xml:space="preserve">Contente </w:t>
                      </w:r>
                      <w:r w:rsidR="004B4537" w:rsidRPr="004B4537">
                        <w:t>at a parade celebrating his record speed</w:t>
                      </w:r>
                      <w:r w:rsidRPr="004B4537">
                        <w:t xml:space="preserve"> (106 km/h).</w:t>
                      </w:r>
                    </w:p>
                    <w:p w14:paraId="31C183C4" w14:textId="77777777" w:rsidR="000B5EE9" w:rsidRDefault="000B5EE9" w:rsidP="000B5EE9">
                      <w:pPr>
                        <w:pStyle w:val="Figurelegende"/>
                        <w:rPr>
                          <w:b/>
                        </w:rPr>
                      </w:pPr>
                    </w:p>
                    <w:p w14:paraId="170575E5" w14:textId="605B72FF" w:rsidR="00412C14" w:rsidRPr="004B4537" w:rsidRDefault="00412C14" w:rsidP="000B5EE9">
                      <w:pPr>
                        <w:pStyle w:val="Figurelegende"/>
                        <w:rPr>
                          <w:i/>
                          <w:noProof/>
                          <w:szCs w:val="16"/>
                        </w:rPr>
                      </w:pPr>
                      <w:r w:rsidRPr="00FF216D">
                        <w:t>Source : Driver Camille Jenatzy in Jamais Contente : first automobile to reach 100 km/h in 1899.</w:t>
                      </w:r>
                      <w:r>
                        <w:t xml:space="preserve"> (</w:t>
                      </w:r>
                      <w:hyperlink r:id="rId15" w:history="1">
                        <w:r w:rsidRPr="00FF216D">
                          <w:rPr>
                            <w:rStyle w:val="Lienhypertexte"/>
                            <w:rFonts w:cs="Arial"/>
                            <w:sz w:val="18"/>
                          </w:rPr>
                          <w:t>Wikimedia</w:t>
                        </w:r>
                      </w:hyperlink>
                      <w:r>
                        <w:t>)</w:t>
                      </w:r>
                    </w:p>
                  </w:txbxContent>
                </v:textbox>
                <w10:wrap type="square"/>
              </v:shape>
            </w:pict>
          </mc:Fallback>
        </mc:AlternateContent>
      </w:r>
      <w:r w:rsidRPr="00340F65">
        <w:rPr>
          <w:b w:val="0"/>
          <w:bCs w:val="0"/>
          <w:noProof/>
          <w:color w:val="365F91"/>
          <w:sz w:val="20"/>
          <w:szCs w:val="20"/>
          <w:lang w:eastAsia="fr-FR"/>
        </w:rPr>
        <w:drawing>
          <wp:anchor distT="0" distB="0" distL="114300" distR="114300" simplePos="0" relativeHeight="251660800" behindDoc="0" locked="0" layoutInCell="1" allowOverlap="1" wp14:anchorId="2992504F" wp14:editId="072B6C22">
            <wp:simplePos x="0" y="0"/>
            <wp:positionH relativeFrom="column">
              <wp:posOffset>3168015</wp:posOffset>
            </wp:positionH>
            <wp:positionV relativeFrom="paragraph">
              <wp:posOffset>45085</wp:posOffset>
            </wp:positionV>
            <wp:extent cx="2656840" cy="196215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is_contente_parade.jpg"/>
                    <pic:cNvPicPr/>
                  </pic:nvPicPr>
                  <pic:blipFill>
                    <a:blip r:embed="rId16">
                      <a:extLst>
                        <a:ext uri="{28A0092B-C50C-407E-A947-70E740481C1C}">
                          <a14:useLocalDpi xmlns:a14="http://schemas.microsoft.com/office/drawing/2010/main" val="0"/>
                        </a:ext>
                      </a:extLst>
                    </a:blip>
                    <a:stretch>
                      <a:fillRect/>
                    </a:stretch>
                  </pic:blipFill>
                  <pic:spPr>
                    <a:xfrm>
                      <a:off x="0" y="0"/>
                      <a:ext cx="2656840" cy="1962150"/>
                    </a:xfrm>
                    <a:prstGeom prst="rect">
                      <a:avLst/>
                    </a:prstGeom>
                  </pic:spPr>
                </pic:pic>
              </a:graphicData>
            </a:graphic>
            <wp14:sizeRelH relativeFrom="margin">
              <wp14:pctWidth>0</wp14:pctWidth>
            </wp14:sizeRelH>
            <wp14:sizeRelV relativeFrom="margin">
              <wp14:pctHeight>0</wp14:pctHeight>
            </wp14:sizeRelV>
          </wp:anchor>
        </w:drawing>
      </w:r>
      <w:r w:rsidR="00567759" w:rsidRPr="00340F65">
        <w:rPr>
          <w:rFonts w:cs="Arial"/>
          <w:b w:val="0"/>
          <w:color w:val="000000"/>
          <w:sz w:val="20"/>
          <w:szCs w:val="20"/>
          <w:lang w:val="en-CA"/>
        </w:rPr>
        <w:t xml:space="preserve">The decline of planetary energy sources, climate change and the increase in diseases related to atmospheric pollution are </w:t>
      </w:r>
      <w:r w:rsidR="00772002" w:rsidRPr="00340F65">
        <w:rPr>
          <w:rFonts w:cs="Arial"/>
          <w:b w:val="0"/>
          <w:color w:val="000000"/>
          <w:sz w:val="20"/>
          <w:szCs w:val="20"/>
          <w:lang w:val="en-CA"/>
        </w:rPr>
        <w:t xml:space="preserve">all </w:t>
      </w:r>
      <w:r w:rsidR="00567759" w:rsidRPr="00340F65">
        <w:rPr>
          <w:rFonts w:cs="Arial"/>
          <w:b w:val="0"/>
          <w:color w:val="000000"/>
          <w:sz w:val="20"/>
          <w:szCs w:val="20"/>
          <w:lang w:val="en-CA"/>
        </w:rPr>
        <w:t xml:space="preserve">effects of a common cause: the combustion of fossil fuels. These effects are devastating, because </w:t>
      </w:r>
      <w:r w:rsidR="00276A25" w:rsidRPr="00340F65">
        <w:rPr>
          <w:rFonts w:cs="Arial"/>
          <w:b w:val="0"/>
          <w:color w:val="000000"/>
          <w:sz w:val="20"/>
          <w:szCs w:val="20"/>
          <w:lang w:val="en-CA"/>
        </w:rPr>
        <w:t xml:space="preserve">“air pollution </w:t>
      </w:r>
      <w:r w:rsidR="00772002" w:rsidRPr="00340F65">
        <w:rPr>
          <w:rFonts w:cs="Arial"/>
          <w:b w:val="0"/>
          <w:color w:val="000000"/>
          <w:sz w:val="20"/>
          <w:szCs w:val="20"/>
          <w:lang w:val="en-CA"/>
        </w:rPr>
        <w:t>[…]</w:t>
      </w:r>
      <w:r w:rsidR="00276A25" w:rsidRPr="00340F65">
        <w:rPr>
          <w:rFonts w:cs="Arial"/>
          <w:b w:val="0"/>
          <w:color w:val="000000"/>
          <w:sz w:val="20"/>
          <w:szCs w:val="20"/>
          <w:lang w:val="en-CA"/>
        </w:rPr>
        <w:t xml:space="preserve"> in 2012 was responsible for 7 million deaths – one in eight of all deaths worldwide</w:t>
      </w:r>
      <w:r w:rsidR="00567759" w:rsidRPr="00340F65">
        <w:rPr>
          <w:rFonts w:cs="Arial"/>
          <w:b w:val="0"/>
          <w:color w:val="000000"/>
          <w:sz w:val="20"/>
          <w:szCs w:val="20"/>
          <w:lang w:val="en-CA"/>
        </w:rPr>
        <w:t>.</w:t>
      </w:r>
      <w:r w:rsidR="00276A25" w:rsidRPr="00340F65">
        <w:rPr>
          <w:rFonts w:cs="Arial"/>
          <w:b w:val="0"/>
          <w:color w:val="000000"/>
          <w:sz w:val="20"/>
          <w:szCs w:val="20"/>
          <w:lang w:val="en-CA"/>
        </w:rPr>
        <w:t>”</w:t>
      </w:r>
      <w:r w:rsidR="00C3378C" w:rsidRPr="00340F65">
        <w:rPr>
          <w:rStyle w:val="Marquenotebasdepage"/>
          <w:rFonts w:cs="Arial"/>
          <w:b w:val="0"/>
          <w:color w:val="000000"/>
          <w:sz w:val="20"/>
          <w:szCs w:val="20"/>
          <w:lang w:val="en-CA"/>
        </w:rPr>
        <w:footnoteReference w:id="1"/>
      </w:r>
      <w:r w:rsidR="00C77A8D" w:rsidRPr="00340F65">
        <w:rPr>
          <w:rFonts w:cs="Arial"/>
          <w:b w:val="0"/>
          <w:color w:val="000000"/>
          <w:sz w:val="20"/>
          <w:szCs w:val="20"/>
          <w:lang w:val="en-CA"/>
        </w:rPr>
        <w:t xml:space="preserve"> </w:t>
      </w:r>
      <w:r w:rsidR="00567759" w:rsidRPr="00340F65">
        <w:rPr>
          <w:rFonts w:cs="Arial"/>
          <w:b w:val="0"/>
          <w:color w:val="000000"/>
          <w:sz w:val="20"/>
          <w:szCs w:val="20"/>
          <w:lang w:val="en-CA"/>
        </w:rPr>
        <w:t>A significant portion of this combustion is for transportation</w:t>
      </w:r>
      <w:r w:rsidR="00772002" w:rsidRPr="00340F65">
        <w:rPr>
          <w:rFonts w:cs="Arial"/>
          <w:b w:val="0"/>
          <w:color w:val="000000"/>
          <w:sz w:val="20"/>
          <w:szCs w:val="20"/>
          <w:lang w:val="en-CA"/>
        </w:rPr>
        <w:t>,</w:t>
      </w:r>
      <w:r w:rsidR="00567759" w:rsidRPr="00340F65">
        <w:rPr>
          <w:rFonts w:cs="Arial"/>
          <w:b w:val="0"/>
          <w:color w:val="000000"/>
          <w:sz w:val="20"/>
          <w:szCs w:val="20"/>
          <w:lang w:val="en-CA"/>
        </w:rPr>
        <w:t xml:space="preserve"> </w:t>
      </w:r>
      <w:r w:rsidR="00772002" w:rsidRPr="00340F65">
        <w:rPr>
          <w:rFonts w:cs="Arial"/>
          <w:b w:val="0"/>
          <w:color w:val="000000"/>
          <w:sz w:val="20"/>
          <w:szCs w:val="20"/>
          <w:lang w:val="en-CA"/>
        </w:rPr>
        <w:t>b</w:t>
      </w:r>
      <w:r w:rsidR="00567759" w:rsidRPr="00340F65">
        <w:rPr>
          <w:rFonts w:cs="Arial"/>
          <w:b w:val="0"/>
          <w:color w:val="000000"/>
          <w:sz w:val="20"/>
          <w:szCs w:val="20"/>
          <w:lang w:val="en-CA"/>
        </w:rPr>
        <w:t>ut there have been alternatives to fossil-fuelled transportation for many years. For example, the electric car was developed at the end of the 19</w:t>
      </w:r>
      <w:r w:rsidR="00567759" w:rsidRPr="00340F65">
        <w:rPr>
          <w:rFonts w:cs="Arial"/>
          <w:b w:val="0"/>
          <w:color w:val="000000"/>
          <w:sz w:val="20"/>
          <w:szCs w:val="20"/>
          <w:vertAlign w:val="superscript"/>
          <w:lang w:val="en-CA"/>
        </w:rPr>
        <w:t>th</w:t>
      </w:r>
      <w:r w:rsidR="00567759" w:rsidRPr="00340F65">
        <w:rPr>
          <w:rFonts w:cs="Arial"/>
          <w:b w:val="0"/>
          <w:color w:val="000000"/>
          <w:sz w:val="20"/>
          <w:szCs w:val="20"/>
          <w:lang w:val="en-CA"/>
        </w:rPr>
        <w:t xml:space="preserve"> century, even before combustion engine vehicles. At that time, electric cars that offered very competitive performance were being built. On April 29, 1899, a </w:t>
      </w:r>
      <w:r w:rsidR="00772002" w:rsidRPr="00340F65">
        <w:rPr>
          <w:rFonts w:cs="Arial"/>
          <w:b w:val="0"/>
          <w:color w:val="000000"/>
          <w:sz w:val="20"/>
          <w:szCs w:val="20"/>
          <w:lang w:val="en-CA"/>
        </w:rPr>
        <w:t xml:space="preserve">Belgian </w:t>
      </w:r>
      <w:r w:rsidR="00567759" w:rsidRPr="00340F65">
        <w:rPr>
          <w:rFonts w:cs="Arial"/>
          <w:b w:val="0"/>
          <w:color w:val="000000"/>
          <w:sz w:val="20"/>
          <w:szCs w:val="20"/>
          <w:lang w:val="en-CA"/>
        </w:rPr>
        <w:t>engineer and car racer was the first to exceed 100 km/h in an automobile. He achieved this ex</w:t>
      </w:r>
      <w:r w:rsidR="004B4537" w:rsidRPr="00340F65">
        <w:rPr>
          <w:rFonts w:cs="Arial"/>
          <w:b w:val="0"/>
          <w:color w:val="000000"/>
          <w:sz w:val="20"/>
          <w:szCs w:val="20"/>
          <w:lang w:val="en-CA"/>
        </w:rPr>
        <w:t>p</w:t>
      </w:r>
      <w:r w:rsidR="00567759" w:rsidRPr="00340F65">
        <w:rPr>
          <w:rFonts w:cs="Arial"/>
          <w:b w:val="0"/>
          <w:color w:val="000000"/>
          <w:sz w:val="20"/>
          <w:szCs w:val="20"/>
          <w:lang w:val="en-CA"/>
        </w:rPr>
        <w:t xml:space="preserve">loit with an electric vehicle of his own design that he called the </w:t>
      </w:r>
      <w:r w:rsidR="004B4537" w:rsidRPr="00340F65">
        <w:rPr>
          <w:rFonts w:cs="Arial"/>
          <w:b w:val="0"/>
          <w:color w:val="000000"/>
          <w:sz w:val="20"/>
          <w:szCs w:val="20"/>
          <w:lang w:val="en-CA"/>
        </w:rPr>
        <w:t>“Jamais Contente” (never content). Despite the successes of the 1890s, the electric car</w:t>
      </w:r>
      <w:r w:rsidR="00C3378C" w:rsidRPr="00340F65">
        <w:rPr>
          <w:rFonts w:cs="Arial"/>
          <w:b w:val="0"/>
          <w:color w:val="000000"/>
          <w:sz w:val="20"/>
          <w:szCs w:val="20"/>
          <w:lang w:val="en-CA"/>
        </w:rPr>
        <w:t xml:space="preserve"> </w:t>
      </w:r>
      <w:r w:rsidR="004B4537" w:rsidRPr="00340F65">
        <w:rPr>
          <w:rFonts w:cs="Arial"/>
          <w:b w:val="0"/>
          <w:color w:val="000000"/>
          <w:sz w:val="20"/>
          <w:szCs w:val="20"/>
          <w:lang w:val="en-CA"/>
        </w:rPr>
        <w:t>that was made for the market, which did not perform up to Jenatzy’s car’s standard, was unable to resist the rise of the gas-powered automobile that followed it.</w:t>
      </w:r>
      <w:r w:rsidR="00276A25" w:rsidRPr="00340F65">
        <w:rPr>
          <w:rFonts w:cs="Arial"/>
          <w:b w:val="0"/>
          <w:color w:val="000000"/>
          <w:sz w:val="20"/>
          <w:szCs w:val="20"/>
          <w:lang w:val="en-CA"/>
        </w:rPr>
        <w:t xml:space="preserve"> The electric vehicles did have a number of disadvantages, including</w:t>
      </w:r>
      <w:r w:rsidR="006E098E" w:rsidRPr="00340F65">
        <w:rPr>
          <w:rFonts w:cs="Arial"/>
          <w:b w:val="0"/>
          <w:color w:val="000000"/>
          <w:sz w:val="20"/>
          <w:szCs w:val="20"/>
          <w:lang w:val="en-CA"/>
        </w:rPr>
        <w:t xml:space="preserve">: </w:t>
      </w:r>
    </w:p>
    <w:p w14:paraId="518C7200" w14:textId="600469FB" w:rsidR="00797BC1" w:rsidRPr="00340F65" w:rsidRDefault="00276A25" w:rsidP="00797BC1">
      <w:pPr>
        <w:pStyle w:val="soustotre"/>
        <w:numPr>
          <w:ilvl w:val="0"/>
          <w:numId w:val="21"/>
        </w:numPr>
        <w:jc w:val="both"/>
        <w:rPr>
          <w:rFonts w:cs="Arial"/>
          <w:b w:val="0"/>
          <w:sz w:val="20"/>
          <w:szCs w:val="20"/>
          <w:lang w:val="en-CA"/>
        </w:rPr>
      </w:pPr>
      <w:r w:rsidRPr="00340F65">
        <w:rPr>
          <w:rFonts w:cs="Arial"/>
          <w:b w:val="0"/>
          <w:color w:val="000000"/>
          <w:sz w:val="20"/>
          <w:szCs w:val="20"/>
          <w:lang w:val="en-CA"/>
        </w:rPr>
        <w:t>Limited independence of just 100 km</w:t>
      </w:r>
    </w:p>
    <w:p w14:paraId="5E0311CD" w14:textId="17D55555" w:rsidR="00797BC1" w:rsidRPr="00340F65" w:rsidRDefault="00276A25" w:rsidP="00797BC1">
      <w:pPr>
        <w:pStyle w:val="soustotre"/>
        <w:numPr>
          <w:ilvl w:val="0"/>
          <w:numId w:val="21"/>
        </w:numPr>
        <w:jc w:val="both"/>
        <w:rPr>
          <w:rFonts w:cs="Arial"/>
          <w:b w:val="0"/>
          <w:sz w:val="20"/>
          <w:szCs w:val="20"/>
          <w:lang w:val="en-CA"/>
        </w:rPr>
      </w:pPr>
      <w:r w:rsidRPr="00340F65">
        <w:rPr>
          <w:rFonts w:cs="Arial"/>
          <w:b w:val="0"/>
          <w:sz w:val="20"/>
          <w:szCs w:val="20"/>
          <w:lang w:val="en-CA"/>
        </w:rPr>
        <w:t xml:space="preserve">Maximum speed of </w:t>
      </w:r>
      <w:r w:rsidR="00797BC1" w:rsidRPr="00340F65">
        <w:rPr>
          <w:rFonts w:cs="Arial"/>
          <w:b w:val="0"/>
          <w:sz w:val="20"/>
          <w:szCs w:val="20"/>
          <w:lang w:val="en-CA"/>
        </w:rPr>
        <w:t>40 km/h</w:t>
      </w:r>
      <w:r w:rsidR="00600E00" w:rsidRPr="00340F65">
        <w:rPr>
          <w:rFonts w:cs="Arial"/>
          <w:b w:val="0"/>
          <w:sz w:val="20"/>
          <w:szCs w:val="20"/>
          <w:lang w:val="en-CA"/>
        </w:rPr>
        <w:t xml:space="preserve"> </w:t>
      </w:r>
    </w:p>
    <w:p w14:paraId="3690BA96" w14:textId="40BD5D48" w:rsidR="00797BC1" w:rsidRPr="00340F65" w:rsidRDefault="00276A25" w:rsidP="00797BC1">
      <w:pPr>
        <w:pStyle w:val="soustotre"/>
        <w:numPr>
          <w:ilvl w:val="0"/>
          <w:numId w:val="21"/>
        </w:numPr>
        <w:jc w:val="both"/>
        <w:rPr>
          <w:rFonts w:cs="Arial"/>
          <w:b w:val="0"/>
          <w:sz w:val="20"/>
          <w:szCs w:val="20"/>
          <w:lang w:val="en-CA"/>
        </w:rPr>
      </w:pPr>
      <w:r w:rsidRPr="00340F65">
        <w:rPr>
          <w:rFonts w:cs="Arial"/>
          <w:b w:val="0"/>
          <w:sz w:val="20"/>
          <w:szCs w:val="20"/>
          <w:lang w:val="en-CA"/>
        </w:rPr>
        <w:t>Battery recharging time of several hours</w:t>
      </w:r>
    </w:p>
    <w:p w14:paraId="12D375E6" w14:textId="14760AEB" w:rsidR="00797BC1" w:rsidRPr="00340F65" w:rsidRDefault="00276A25" w:rsidP="00797BC1">
      <w:pPr>
        <w:pStyle w:val="soustotre"/>
        <w:numPr>
          <w:ilvl w:val="0"/>
          <w:numId w:val="21"/>
        </w:numPr>
        <w:jc w:val="both"/>
        <w:rPr>
          <w:rFonts w:cs="Arial"/>
          <w:b w:val="0"/>
          <w:sz w:val="20"/>
          <w:szCs w:val="20"/>
          <w:lang w:val="en-CA"/>
        </w:rPr>
      </w:pPr>
      <w:r w:rsidRPr="00340F65">
        <w:rPr>
          <w:rFonts w:cs="Arial"/>
          <w:b w:val="0"/>
          <w:sz w:val="20"/>
          <w:szCs w:val="20"/>
          <w:lang w:val="en-CA"/>
        </w:rPr>
        <w:t>Higher purchase price than gas</w:t>
      </w:r>
      <w:r w:rsidR="00772002" w:rsidRPr="00340F65">
        <w:rPr>
          <w:rFonts w:cs="Arial"/>
          <w:b w:val="0"/>
          <w:sz w:val="20"/>
          <w:szCs w:val="20"/>
          <w:lang w:val="en-CA"/>
        </w:rPr>
        <w:t>-powered</w:t>
      </w:r>
      <w:r w:rsidRPr="00340F65">
        <w:rPr>
          <w:rFonts w:cs="Arial"/>
          <w:b w:val="0"/>
          <w:sz w:val="20"/>
          <w:szCs w:val="20"/>
          <w:lang w:val="en-CA"/>
        </w:rPr>
        <w:t xml:space="preserve"> automobiles</w:t>
      </w:r>
    </w:p>
    <w:p w14:paraId="4181F473" w14:textId="77777777" w:rsidR="00797BC1" w:rsidRPr="00340F65" w:rsidRDefault="00797BC1" w:rsidP="00797BC1">
      <w:pPr>
        <w:pStyle w:val="soustotre"/>
        <w:jc w:val="both"/>
        <w:rPr>
          <w:rFonts w:cs="Arial"/>
          <w:b w:val="0"/>
          <w:color w:val="000000"/>
          <w:sz w:val="20"/>
          <w:szCs w:val="20"/>
          <w:lang w:val="en-CA"/>
        </w:rPr>
      </w:pPr>
    </w:p>
    <w:p w14:paraId="2AB16281" w14:textId="5E211081" w:rsidR="006D0CE4" w:rsidRPr="00340F65" w:rsidRDefault="00276A25" w:rsidP="00797BC1">
      <w:pPr>
        <w:pStyle w:val="soustotre"/>
        <w:jc w:val="both"/>
        <w:rPr>
          <w:rFonts w:cs="Arial"/>
          <w:b w:val="0"/>
          <w:color w:val="000000"/>
          <w:sz w:val="20"/>
          <w:szCs w:val="20"/>
          <w:lang w:val="en-CA"/>
        </w:rPr>
      </w:pPr>
      <w:r w:rsidRPr="00340F65">
        <w:rPr>
          <w:rFonts w:cs="Arial"/>
          <w:b w:val="0"/>
          <w:color w:val="000000"/>
          <w:sz w:val="20"/>
          <w:szCs w:val="20"/>
          <w:lang w:val="en-CA"/>
        </w:rPr>
        <w:t>Resource depletion, climate change and air pollution were not selection criteria for consumers in those days. Today, the priorit</w:t>
      </w:r>
      <w:r w:rsidR="00772002" w:rsidRPr="00340F65">
        <w:rPr>
          <w:rFonts w:cs="Arial"/>
          <w:b w:val="0"/>
          <w:color w:val="000000"/>
          <w:sz w:val="20"/>
          <w:szCs w:val="20"/>
          <w:lang w:val="en-CA"/>
        </w:rPr>
        <w:t>ies</w:t>
      </w:r>
      <w:r w:rsidRPr="00340F65">
        <w:rPr>
          <w:rFonts w:cs="Arial"/>
          <w:b w:val="0"/>
          <w:color w:val="000000"/>
          <w:sz w:val="20"/>
          <w:szCs w:val="20"/>
          <w:lang w:val="en-CA"/>
        </w:rPr>
        <w:t xml:space="preserve"> of many consumers have changed, and technology – including electric battery technology – has advanced</w:t>
      </w:r>
      <w:r w:rsidR="0045116E" w:rsidRPr="00340F65">
        <w:rPr>
          <w:rFonts w:cs="Arial"/>
          <w:b w:val="0"/>
          <w:color w:val="000000"/>
          <w:sz w:val="20"/>
          <w:szCs w:val="20"/>
          <w:lang w:val="en-CA"/>
        </w:rPr>
        <w:t xml:space="preserve">. </w:t>
      </w:r>
      <w:r w:rsidRPr="00340F65">
        <w:rPr>
          <w:rFonts w:cs="Arial"/>
          <w:b w:val="0"/>
          <w:color w:val="000000"/>
          <w:sz w:val="20"/>
          <w:szCs w:val="20"/>
          <w:lang w:val="en-CA"/>
        </w:rPr>
        <w:t xml:space="preserve">In today’s world, the modern electric car is </w:t>
      </w:r>
      <w:r w:rsidR="00772002" w:rsidRPr="00340F65">
        <w:rPr>
          <w:rFonts w:cs="Arial"/>
          <w:b w:val="0"/>
          <w:color w:val="000000"/>
          <w:sz w:val="20"/>
          <w:szCs w:val="20"/>
          <w:lang w:val="en-CA"/>
        </w:rPr>
        <w:t>of increasing interest to</w:t>
      </w:r>
      <w:r w:rsidRPr="00340F65">
        <w:rPr>
          <w:rFonts w:cs="Arial"/>
          <w:b w:val="0"/>
          <w:color w:val="000000"/>
          <w:sz w:val="20"/>
          <w:szCs w:val="20"/>
          <w:lang w:val="en-CA"/>
        </w:rPr>
        <w:t xml:space="preserve"> </w:t>
      </w:r>
      <w:r w:rsidR="00772002" w:rsidRPr="00340F65">
        <w:rPr>
          <w:rFonts w:cs="Arial"/>
          <w:b w:val="0"/>
          <w:color w:val="000000"/>
          <w:sz w:val="20"/>
          <w:szCs w:val="20"/>
          <w:lang w:val="en-CA"/>
        </w:rPr>
        <w:t>drivers</w:t>
      </w:r>
      <w:r w:rsidRPr="00340F65">
        <w:rPr>
          <w:rFonts w:cs="Arial"/>
          <w:b w:val="0"/>
          <w:color w:val="000000"/>
          <w:sz w:val="20"/>
          <w:szCs w:val="20"/>
          <w:lang w:val="en-CA"/>
        </w:rPr>
        <w:t>. Future car consumers</w:t>
      </w:r>
      <w:r w:rsidR="004B4EF5" w:rsidRPr="00340F65">
        <w:rPr>
          <w:rFonts w:cs="Arial"/>
          <w:b w:val="0"/>
          <w:color w:val="000000"/>
          <w:sz w:val="20"/>
          <w:szCs w:val="20"/>
          <w:lang w:val="en-CA"/>
        </w:rPr>
        <w:t xml:space="preserve"> will have to draw inspiration from the achievements of the past. </w:t>
      </w:r>
      <w:r w:rsidR="00772002" w:rsidRPr="00340F65">
        <w:rPr>
          <w:rFonts w:cs="Arial"/>
          <w:b w:val="0"/>
          <w:color w:val="000000"/>
          <w:sz w:val="20"/>
          <w:szCs w:val="20"/>
          <w:lang w:val="en-CA"/>
        </w:rPr>
        <w:t>E</w:t>
      </w:r>
      <w:r w:rsidR="004B4EF5" w:rsidRPr="00340F65">
        <w:rPr>
          <w:rFonts w:cs="Arial"/>
          <w:b w:val="0"/>
          <w:color w:val="000000"/>
          <w:sz w:val="20"/>
          <w:szCs w:val="20"/>
          <w:lang w:val="en-CA"/>
        </w:rPr>
        <w:t xml:space="preserve">lectric automobiles are </w:t>
      </w:r>
      <w:r w:rsidR="00772002" w:rsidRPr="00340F65">
        <w:rPr>
          <w:rFonts w:cs="Arial"/>
          <w:b w:val="0"/>
          <w:color w:val="000000"/>
          <w:sz w:val="20"/>
          <w:szCs w:val="20"/>
          <w:lang w:val="en-CA"/>
        </w:rPr>
        <w:t xml:space="preserve">already </w:t>
      </w:r>
      <w:r w:rsidR="004B4EF5" w:rsidRPr="00340F65">
        <w:rPr>
          <w:rFonts w:cs="Arial"/>
          <w:b w:val="0"/>
          <w:color w:val="000000"/>
          <w:sz w:val="20"/>
          <w:szCs w:val="20"/>
          <w:lang w:val="en-CA"/>
        </w:rPr>
        <w:t>on our streets, as they were in the 19</w:t>
      </w:r>
      <w:r w:rsidR="004B4EF5" w:rsidRPr="00340F65">
        <w:rPr>
          <w:rFonts w:cs="Arial"/>
          <w:b w:val="0"/>
          <w:color w:val="000000"/>
          <w:sz w:val="20"/>
          <w:szCs w:val="20"/>
          <w:vertAlign w:val="superscript"/>
          <w:lang w:val="en-CA"/>
        </w:rPr>
        <w:t>th</w:t>
      </w:r>
      <w:r w:rsidR="004B4EF5" w:rsidRPr="00340F65">
        <w:rPr>
          <w:rFonts w:cs="Arial"/>
          <w:b w:val="0"/>
          <w:color w:val="000000"/>
          <w:sz w:val="20"/>
          <w:szCs w:val="20"/>
          <w:lang w:val="en-CA"/>
        </w:rPr>
        <w:t xml:space="preserve"> century. It is just a matter of time before the electric car is the preferred driving option for Quebecers</w:t>
      </w:r>
      <w:r w:rsidR="00772002" w:rsidRPr="00340F65">
        <w:rPr>
          <w:rFonts w:cs="Arial"/>
          <w:b w:val="0"/>
          <w:color w:val="000000"/>
          <w:sz w:val="20"/>
          <w:szCs w:val="20"/>
          <w:lang w:val="en-CA"/>
        </w:rPr>
        <w:t>, and s</w:t>
      </w:r>
      <w:r w:rsidR="004B4EF5" w:rsidRPr="00340F65">
        <w:rPr>
          <w:rFonts w:cs="Arial"/>
          <w:b w:val="0"/>
          <w:color w:val="000000"/>
          <w:sz w:val="20"/>
          <w:szCs w:val="20"/>
          <w:lang w:val="en-CA"/>
        </w:rPr>
        <w:t xml:space="preserve">ociety will be a double winner. For one thing, Québec already produces enough electric energy to be electricity independent, and for another, the province will no longer have to spend so much importing the oil </w:t>
      </w:r>
      <w:r w:rsidR="006828E7" w:rsidRPr="00340F65">
        <w:rPr>
          <w:rFonts w:cs="Arial"/>
          <w:b w:val="0"/>
          <w:color w:val="000000"/>
          <w:sz w:val="20"/>
          <w:szCs w:val="20"/>
          <w:lang w:val="en-CA"/>
        </w:rPr>
        <w:t>we are in the habit of using.</w:t>
      </w:r>
    </w:p>
    <w:p w14:paraId="5207F8B2" w14:textId="77777777" w:rsidR="006D0CE4" w:rsidRPr="00340F65" w:rsidRDefault="006D0CE4" w:rsidP="00797BC1">
      <w:pPr>
        <w:pStyle w:val="soustotre"/>
        <w:jc w:val="both"/>
        <w:rPr>
          <w:rFonts w:cs="Arial"/>
          <w:b w:val="0"/>
          <w:color w:val="000000"/>
          <w:sz w:val="20"/>
          <w:szCs w:val="20"/>
          <w:lang w:val="en-CA"/>
        </w:rPr>
      </w:pPr>
    </w:p>
    <w:p w14:paraId="0B4F66BF" w14:textId="6DA7D6DB" w:rsidR="002C66B0" w:rsidRPr="00340F65" w:rsidRDefault="006828E7" w:rsidP="002C66B0">
      <w:pPr>
        <w:pStyle w:val="soustotre"/>
        <w:jc w:val="both"/>
        <w:rPr>
          <w:rFonts w:cs="Arial"/>
          <w:b w:val="0"/>
          <w:color w:val="000000"/>
          <w:sz w:val="20"/>
          <w:szCs w:val="20"/>
          <w:lang w:val="en-CA"/>
        </w:rPr>
      </w:pPr>
      <w:r w:rsidRPr="00340F65">
        <w:rPr>
          <w:rFonts w:cs="Arial"/>
          <w:b w:val="0"/>
          <w:color w:val="000000"/>
          <w:sz w:val="20"/>
          <w:szCs w:val="20"/>
          <w:lang w:val="en-CA"/>
        </w:rPr>
        <w:t xml:space="preserve">What are the capacities of this kind of electric vehicle? What are the basic principles of the electric engine? How can we optimize the performance of this type of engine? To launch the discussion and answer these questions, you will be asked to </w:t>
      </w:r>
      <w:r w:rsidR="00F42BA5" w:rsidRPr="00340F65">
        <w:rPr>
          <w:rFonts w:cs="Arial"/>
          <w:b w:val="0"/>
          <w:color w:val="000000"/>
          <w:sz w:val="20"/>
          <w:szCs w:val="20"/>
          <w:lang w:val="en-CA"/>
        </w:rPr>
        <w:t>analys</w:t>
      </w:r>
      <w:r w:rsidRPr="00340F65">
        <w:rPr>
          <w:rFonts w:cs="Arial"/>
          <w:b w:val="0"/>
          <w:color w:val="000000"/>
          <w:sz w:val="20"/>
          <w:szCs w:val="20"/>
          <w:lang w:val="en-CA"/>
        </w:rPr>
        <w:t xml:space="preserve">e a prototype of an electric engine made to propel a small vehicle. First of all, you will have to calculate the performance of an electric engine. Then you will have to optimize the electric circuit that generates the electric engine’s </w:t>
      </w:r>
      <w:r w:rsidR="00F81A6A" w:rsidRPr="00340F65">
        <w:rPr>
          <w:rFonts w:cs="Arial"/>
          <w:b w:val="0"/>
          <w:color w:val="000000"/>
          <w:sz w:val="20"/>
          <w:szCs w:val="20"/>
          <w:lang w:val="en-CA"/>
        </w:rPr>
        <w:t>torque</w:t>
      </w:r>
      <w:r w:rsidR="003322E7" w:rsidRPr="00340F65">
        <w:rPr>
          <w:rFonts w:cs="Arial"/>
          <w:b w:val="0"/>
          <w:color w:val="000000"/>
          <w:sz w:val="20"/>
          <w:szCs w:val="20"/>
          <w:lang w:val="en-CA"/>
        </w:rPr>
        <w:t xml:space="preserve"> at start-up and in motion</w:t>
      </w:r>
      <w:r w:rsidRPr="00340F65">
        <w:rPr>
          <w:rFonts w:cs="Arial"/>
          <w:b w:val="0"/>
          <w:color w:val="000000"/>
          <w:sz w:val="20"/>
          <w:szCs w:val="20"/>
          <w:lang w:val="en-CA"/>
        </w:rPr>
        <w:t>.</w:t>
      </w:r>
    </w:p>
    <w:p w14:paraId="46D7C862" w14:textId="3B44DADD" w:rsidR="00C12911" w:rsidRPr="00772002" w:rsidRDefault="00EE373F" w:rsidP="00C12911">
      <w:pPr>
        <w:pStyle w:val="soustotre"/>
        <w:rPr>
          <w:color w:val="365F91"/>
          <w:sz w:val="22"/>
          <w:lang w:val="en-CA"/>
        </w:rPr>
      </w:pPr>
      <w:r w:rsidRPr="00772002">
        <w:rPr>
          <w:rFonts w:cs="Arial"/>
          <w:b w:val="0"/>
          <w:color w:val="000000"/>
          <w:szCs w:val="20"/>
          <w:lang w:val="en-CA"/>
        </w:rPr>
        <w:br w:type="page"/>
      </w:r>
    </w:p>
    <w:p w14:paraId="3C3E4D02" w14:textId="77777777" w:rsidR="000B5EE9" w:rsidRDefault="000B5EE9" w:rsidP="00C12911">
      <w:pPr>
        <w:autoSpaceDE w:val="0"/>
        <w:autoSpaceDN w:val="0"/>
        <w:adjustRightInd w:val="0"/>
        <w:spacing w:after="0" w:line="240" w:lineRule="auto"/>
        <w:rPr>
          <w:rFonts w:ascii="Arial-BoldMT" w:hAnsi="Arial-BoldMT" w:cs="Arial-BoldMT"/>
          <w:b/>
          <w:bCs/>
          <w:color w:val="365F91"/>
          <w:sz w:val="20"/>
          <w:szCs w:val="20"/>
          <w:lang w:val="en-CA"/>
        </w:rPr>
      </w:pPr>
    </w:p>
    <w:p w14:paraId="7EDDAA3C" w14:textId="77777777" w:rsidR="00340F65" w:rsidRPr="00340F65" w:rsidRDefault="00340F65" w:rsidP="00C12911">
      <w:pPr>
        <w:autoSpaceDE w:val="0"/>
        <w:autoSpaceDN w:val="0"/>
        <w:adjustRightInd w:val="0"/>
        <w:spacing w:after="0" w:line="240" w:lineRule="auto"/>
        <w:rPr>
          <w:rFonts w:ascii="Arial-BoldMT" w:hAnsi="Arial-BoldMT" w:cs="Arial-BoldMT"/>
          <w:b/>
          <w:bCs/>
          <w:color w:val="365F91"/>
          <w:sz w:val="20"/>
          <w:szCs w:val="20"/>
          <w:lang w:val="en-CA"/>
        </w:rPr>
      </w:pPr>
    </w:p>
    <w:p w14:paraId="2F54FB90" w14:textId="654781B0" w:rsidR="00C12911" w:rsidRPr="00340F65" w:rsidRDefault="006144DA" w:rsidP="00634875">
      <w:pPr>
        <w:pStyle w:val="Enttedepage"/>
        <w:rPr>
          <w:lang w:val="en-CA"/>
        </w:rPr>
      </w:pPr>
      <w:r w:rsidRPr="00340F65">
        <w:rPr>
          <w:lang w:val="en-CA"/>
        </w:rPr>
        <w:t>Three-Step Cycle</w:t>
      </w:r>
    </w:p>
    <w:p w14:paraId="1EB85145" w14:textId="77777777" w:rsidR="000B5EE9" w:rsidRPr="00340F65" w:rsidRDefault="000B5EE9" w:rsidP="00C12911">
      <w:pPr>
        <w:autoSpaceDE w:val="0"/>
        <w:autoSpaceDN w:val="0"/>
        <w:adjustRightInd w:val="0"/>
        <w:spacing w:after="0" w:line="240" w:lineRule="auto"/>
        <w:rPr>
          <w:sz w:val="20"/>
          <w:szCs w:val="20"/>
          <w:lang w:val="en-CA"/>
        </w:rPr>
      </w:pPr>
    </w:p>
    <w:p w14:paraId="3BF6F51D" w14:textId="669A489A" w:rsidR="00C12911" w:rsidRPr="00340F65" w:rsidRDefault="006144DA" w:rsidP="00C57C79">
      <w:pPr>
        <w:autoSpaceDE w:val="0"/>
        <w:autoSpaceDN w:val="0"/>
        <w:adjustRightInd w:val="0"/>
        <w:spacing w:after="0" w:line="240" w:lineRule="auto"/>
        <w:jc w:val="both"/>
        <w:rPr>
          <w:rFonts w:ascii="ArialMT" w:hAnsi="ArialMT" w:cs="ArialMT"/>
          <w:sz w:val="20"/>
          <w:szCs w:val="20"/>
          <w:lang w:val="en-CA"/>
        </w:rPr>
      </w:pPr>
      <w:r w:rsidRPr="00340F65">
        <w:rPr>
          <w:sz w:val="20"/>
          <w:szCs w:val="20"/>
          <w:lang w:val="en-CA"/>
        </w:rPr>
        <w:t>List all the relevant information you have gathered from the problem. Based on this information, state what you need to know to solve the problem. As new information comes in, you will want to summarize and update the relevant information you have gathered and ask new questions.</w:t>
      </w:r>
    </w:p>
    <w:p w14:paraId="78DC618F" w14:textId="77777777" w:rsidR="006144DA" w:rsidRPr="00340F65" w:rsidRDefault="006144DA" w:rsidP="00C12911">
      <w:pPr>
        <w:pStyle w:val="soustotre"/>
        <w:rPr>
          <w:color w:val="365F91"/>
          <w:sz w:val="20"/>
          <w:szCs w:val="20"/>
          <w:lang w:val="en-CA"/>
        </w:rPr>
      </w:pPr>
    </w:p>
    <w:p w14:paraId="0C261E79" w14:textId="0E9803F4" w:rsidR="00C12911" w:rsidRPr="00340F65" w:rsidRDefault="006144DA" w:rsidP="00634875">
      <w:pPr>
        <w:pStyle w:val="Enttedepage"/>
        <w:rPr>
          <w:lang w:val="en-CA"/>
        </w:rPr>
      </w:pPr>
      <w:r w:rsidRPr="00340F65">
        <w:rPr>
          <w:lang w:val="en-CA"/>
        </w:rPr>
        <w:t>List the following</w:t>
      </w:r>
      <w:r w:rsidR="00C12911" w:rsidRPr="00340F65">
        <w:rPr>
          <w:lang w:val="en-CA"/>
        </w:rPr>
        <w:t>:</w:t>
      </w:r>
    </w:p>
    <w:p w14:paraId="2D6BBFA1" w14:textId="77777777" w:rsidR="00C12911" w:rsidRPr="00340F65" w:rsidRDefault="00C12911" w:rsidP="00C12911">
      <w:pPr>
        <w:autoSpaceDE w:val="0"/>
        <w:autoSpaceDN w:val="0"/>
        <w:adjustRightInd w:val="0"/>
        <w:spacing w:after="0" w:line="240" w:lineRule="auto"/>
        <w:rPr>
          <w:rFonts w:ascii="Arial-BoldMT" w:hAnsi="Arial-BoldMT" w:cs="Arial-BoldMT"/>
          <w:b/>
          <w:bCs/>
          <w:sz w:val="20"/>
          <w:szCs w:val="20"/>
          <w:lang w:val="en-CA"/>
        </w:rPr>
      </w:pPr>
    </w:p>
    <w:tbl>
      <w:tblPr>
        <w:tblW w:w="0" w:type="auto"/>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4A0" w:firstRow="1" w:lastRow="0" w:firstColumn="1" w:lastColumn="0" w:noHBand="0" w:noVBand="1"/>
      </w:tblPr>
      <w:tblGrid>
        <w:gridCol w:w="3192"/>
        <w:gridCol w:w="3192"/>
        <w:gridCol w:w="3192"/>
      </w:tblGrid>
      <w:tr w:rsidR="00C12911" w:rsidRPr="00340F65" w14:paraId="0E4119FC" w14:textId="77777777" w:rsidTr="00C12911">
        <w:trPr>
          <w:trHeight w:val="454"/>
        </w:trPr>
        <w:tc>
          <w:tcPr>
            <w:tcW w:w="3192" w:type="dxa"/>
            <w:shd w:val="clear" w:color="auto" w:fill="244061"/>
            <w:vAlign w:val="center"/>
          </w:tcPr>
          <w:p w14:paraId="19A35BC2" w14:textId="30028FB8" w:rsidR="00C12911" w:rsidRPr="00340F65" w:rsidRDefault="006144DA" w:rsidP="00C12911">
            <w:pPr>
              <w:autoSpaceDE w:val="0"/>
              <w:autoSpaceDN w:val="0"/>
              <w:adjustRightInd w:val="0"/>
              <w:spacing w:after="0" w:line="240" w:lineRule="auto"/>
              <w:jc w:val="center"/>
              <w:rPr>
                <w:b/>
                <w:color w:val="FFFFFF"/>
                <w:sz w:val="20"/>
                <w:szCs w:val="20"/>
                <w:lang w:val="en-CA"/>
              </w:rPr>
            </w:pPr>
            <w:r w:rsidRPr="00340F65">
              <w:rPr>
                <w:b/>
                <w:color w:val="FFFFFF"/>
                <w:sz w:val="20"/>
                <w:szCs w:val="20"/>
                <w:lang w:val="en-CA"/>
              </w:rPr>
              <w:t>What we know</w:t>
            </w:r>
          </w:p>
        </w:tc>
        <w:tc>
          <w:tcPr>
            <w:tcW w:w="3192" w:type="dxa"/>
            <w:shd w:val="clear" w:color="auto" w:fill="244061"/>
            <w:vAlign w:val="center"/>
          </w:tcPr>
          <w:p w14:paraId="2B03D3E8" w14:textId="06AE7E16" w:rsidR="00C12911" w:rsidRPr="00340F65" w:rsidRDefault="006144DA" w:rsidP="00C12911">
            <w:pPr>
              <w:autoSpaceDE w:val="0"/>
              <w:autoSpaceDN w:val="0"/>
              <w:adjustRightInd w:val="0"/>
              <w:spacing w:after="0" w:line="240" w:lineRule="auto"/>
              <w:jc w:val="center"/>
              <w:rPr>
                <w:b/>
                <w:color w:val="FFFFFF"/>
                <w:sz w:val="20"/>
                <w:szCs w:val="20"/>
                <w:lang w:val="en-CA"/>
              </w:rPr>
            </w:pPr>
            <w:r w:rsidRPr="00340F65">
              <w:rPr>
                <w:b/>
                <w:color w:val="FFFFFF"/>
                <w:sz w:val="20"/>
                <w:szCs w:val="20"/>
                <w:lang w:val="en-CA"/>
              </w:rPr>
              <w:t>What we need to know</w:t>
            </w:r>
          </w:p>
        </w:tc>
        <w:tc>
          <w:tcPr>
            <w:tcW w:w="3192" w:type="dxa"/>
            <w:shd w:val="clear" w:color="auto" w:fill="244061"/>
            <w:vAlign w:val="center"/>
          </w:tcPr>
          <w:p w14:paraId="4CE5281F" w14:textId="2F227996" w:rsidR="00C12911" w:rsidRPr="00340F65" w:rsidRDefault="006144DA" w:rsidP="00C12911">
            <w:pPr>
              <w:autoSpaceDE w:val="0"/>
              <w:autoSpaceDN w:val="0"/>
              <w:adjustRightInd w:val="0"/>
              <w:spacing w:after="0" w:line="240" w:lineRule="auto"/>
              <w:jc w:val="center"/>
              <w:rPr>
                <w:b/>
                <w:color w:val="FFFFFF"/>
                <w:sz w:val="20"/>
                <w:szCs w:val="20"/>
                <w:lang w:val="en-CA"/>
              </w:rPr>
            </w:pPr>
            <w:r w:rsidRPr="00340F65">
              <w:rPr>
                <w:b/>
                <w:color w:val="FFFFFF"/>
                <w:sz w:val="20"/>
                <w:szCs w:val="20"/>
                <w:lang w:val="en-CA"/>
              </w:rPr>
              <w:t>Summary</w:t>
            </w:r>
          </w:p>
        </w:tc>
      </w:tr>
      <w:tr w:rsidR="00C12911" w:rsidRPr="00772002" w14:paraId="7162E663" w14:textId="77777777" w:rsidTr="00C12911">
        <w:trPr>
          <w:trHeight w:val="8504"/>
        </w:trPr>
        <w:tc>
          <w:tcPr>
            <w:tcW w:w="3192" w:type="dxa"/>
            <w:shd w:val="clear" w:color="auto" w:fill="auto"/>
          </w:tcPr>
          <w:p w14:paraId="728EA186" w14:textId="77777777" w:rsidR="00C12911" w:rsidRPr="00772002" w:rsidRDefault="00C12911" w:rsidP="00C12911">
            <w:pPr>
              <w:autoSpaceDE w:val="0"/>
              <w:autoSpaceDN w:val="0"/>
              <w:adjustRightInd w:val="0"/>
              <w:spacing w:after="0" w:line="240" w:lineRule="auto"/>
              <w:jc w:val="center"/>
              <w:rPr>
                <w:b/>
                <w:lang w:val="en-CA"/>
              </w:rPr>
            </w:pPr>
          </w:p>
          <w:p w14:paraId="64D78EBC" w14:textId="77777777" w:rsidR="00C12911" w:rsidRPr="00772002" w:rsidRDefault="00C12911" w:rsidP="00C12911">
            <w:pPr>
              <w:autoSpaceDE w:val="0"/>
              <w:autoSpaceDN w:val="0"/>
              <w:adjustRightInd w:val="0"/>
              <w:spacing w:after="0" w:line="240" w:lineRule="auto"/>
              <w:rPr>
                <w:b/>
                <w:lang w:val="en-CA"/>
              </w:rPr>
            </w:pPr>
          </w:p>
        </w:tc>
        <w:tc>
          <w:tcPr>
            <w:tcW w:w="3192" w:type="dxa"/>
            <w:shd w:val="clear" w:color="auto" w:fill="auto"/>
          </w:tcPr>
          <w:p w14:paraId="3C8BA248" w14:textId="77777777" w:rsidR="00C12911" w:rsidRPr="00772002" w:rsidRDefault="00C12911" w:rsidP="00C12911">
            <w:pPr>
              <w:tabs>
                <w:tab w:val="left" w:pos="405"/>
              </w:tabs>
              <w:autoSpaceDE w:val="0"/>
              <w:autoSpaceDN w:val="0"/>
              <w:adjustRightInd w:val="0"/>
              <w:spacing w:after="0" w:line="240" w:lineRule="auto"/>
              <w:rPr>
                <w:b/>
                <w:lang w:val="en-CA"/>
              </w:rPr>
            </w:pPr>
            <w:r w:rsidRPr="00772002">
              <w:rPr>
                <w:b/>
                <w:lang w:val="en-CA"/>
              </w:rPr>
              <w:tab/>
            </w:r>
          </w:p>
        </w:tc>
        <w:tc>
          <w:tcPr>
            <w:tcW w:w="3192" w:type="dxa"/>
            <w:shd w:val="clear" w:color="auto" w:fill="auto"/>
          </w:tcPr>
          <w:p w14:paraId="53DD71C8" w14:textId="77777777" w:rsidR="00C12911" w:rsidRPr="00772002" w:rsidRDefault="00C12911" w:rsidP="00C12911">
            <w:pPr>
              <w:autoSpaceDE w:val="0"/>
              <w:autoSpaceDN w:val="0"/>
              <w:adjustRightInd w:val="0"/>
              <w:spacing w:after="0" w:line="240" w:lineRule="auto"/>
              <w:jc w:val="center"/>
              <w:rPr>
                <w:b/>
                <w:lang w:val="en-CA"/>
              </w:rPr>
            </w:pPr>
          </w:p>
        </w:tc>
      </w:tr>
    </w:tbl>
    <w:p w14:paraId="7A2D50E8" w14:textId="77777777" w:rsidR="00C12911" w:rsidRPr="00772002" w:rsidRDefault="00C12911" w:rsidP="00C12911">
      <w:pPr>
        <w:autoSpaceDE w:val="0"/>
        <w:autoSpaceDN w:val="0"/>
        <w:adjustRightInd w:val="0"/>
        <w:spacing w:after="0" w:line="240" w:lineRule="auto"/>
        <w:rPr>
          <w:rFonts w:ascii="Arial-BoldMT" w:hAnsi="Arial-BoldMT" w:cs="Arial-BoldMT"/>
          <w:b/>
          <w:bCs/>
          <w:color w:val="548548"/>
          <w:lang w:val="en-CA"/>
        </w:rPr>
      </w:pPr>
    </w:p>
    <w:p w14:paraId="3785D8AE" w14:textId="77777777" w:rsidR="00C12911" w:rsidRPr="00772002" w:rsidRDefault="00C12911" w:rsidP="00C12911">
      <w:pPr>
        <w:pStyle w:val="Paragraphedeliste"/>
        <w:tabs>
          <w:tab w:val="left" w:pos="851"/>
        </w:tabs>
        <w:suppressAutoHyphens/>
        <w:autoSpaceDN w:val="0"/>
        <w:spacing w:after="100" w:line="240" w:lineRule="auto"/>
        <w:ind w:left="714"/>
        <w:jc w:val="both"/>
        <w:textAlignment w:val="baseline"/>
        <w:rPr>
          <w:iCs/>
          <w:lang w:val="en-CA"/>
        </w:rPr>
      </w:pPr>
    </w:p>
    <w:p w14:paraId="24D6638E" w14:textId="77777777" w:rsidR="00C12911" w:rsidRPr="00772002" w:rsidRDefault="00C12911" w:rsidP="00C12911">
      <w:pPr>
        <w:spacing w:after="0" w:line="240" w:lineRule="auto"/>
        <w:rPr>
          <w:iCs/>
          <w:lang w:val="en-CA"/>
        </w:rPr>
      </w:pPr>
      <w:r w:rsidRPr="00772002">
        <w:rPr>
          <w:iCs/>
          <w:lang w:val="en-CA"/>
        </w:rPr>
        <w:br w:type="page"/>
      </w:r>
    </w:p>
    <w:p w14:paraId="3BBB9C0F" w14:textId="08A68F6F" w:rsidR="004B1068" w:rsidRPr="00772002" w:rsidRDefault="006D0CE4" w:rsidP="00A30FCC">
      <w:pPr>
        <w:pStyle w:val="Titredepage"/>
        <w:rPr>
          <w:lang w:val="en-CA"/>
        </w:rPr>
      </w:pPr>
      <w:r w:rsidRPr="00772002">
        <w:rPr>
          <w:lang w:val="en-CA"/>
        </w:rPr>
        <w:lastRenderedPageBreak/>
        <w:t xml:space="preserve">1. </w:t>
      </w:r>
      <w:r w:rsidR="006828E7" w:rsidRPr="00772002">
        <w:rPr>
          <w:lang w:val="en-CA"/>
        </w:rPr>
        <w:t>Characteristics of the engine at start-up</w:t>
      </w:r>
    </w:p>
    <w:p w14:paraId="3E2E09A7" w14:textId="685DF91F" w:rsidR="002C66B0" w:rsidRPr="00A833A2" w:rsidRDefault="00267B03" w:rsidP="00E534FF">
      <w:pPr>
        <w:pStyle w:val="NormalWeb"/>
        <w:jc w:val="both"/>
        <w:rPr>
          <w:rFonts w:ascii="ArialMT" w:hAnsi="ArialMT" w:cs="ArialMT"/>
          <w:color w:val="000000"/>
          <w:sz w:val="20"/>
          <w:lang w:val="en-CA"/>
        </w:rPr>
      </w:pPr>
      <w:r w:rsidRPr="00A833A2">
        <w:rPr>
          <w:noProof/>
          <w:sz w:val="20"/>
          <w:lang w:val="fr-FR"/>
        </w:rPr>
        <mc:AlternateContent>
          <mc:Choice Requires="wps">
            <w:drawing>
              <wp:anchor distT="0" distB="0" distL="114300" distR="114300" simplePos="0" relativeHeight="251683328" behindDoc="0" locked="0" layoutInCell="1" allowOverlap="1" wp14:anchorId="2FFD8679" wp14:editId="20BB3D76">
                <wp:simplePos x="0" y="0"/>
                <wp:positionH relativeFrom="column">
                  <wp:posOffset>3949700</wp:posOffset>
                </wp:positionH>
                <wp:positionV relativeFrom="paragraph">
                  <wp:posOffset>2476500</wp:posOffset>
                </wp:positionV>
                <wp:extent cx="1885950" cy="1356995"/>
                <wp:effectExtent l="0" t="0" r="0" b="0"/>
                <wp:wrapTight wrapText="bothSides">
                  <wp:wrapPolygon edited="0">
                    <wp:start x="0" y="0"/>
                    <wp:lineTo x="0" y="21024"/>
                    <wp:lineTo x="21236" y="21024"/>
                    <wp:lineTo x="21236" y="0"/>
                    <wp:lineTo x="0" y="0"/>
                  </wp:wrapPolygon>
                </wp:wrapTight>
                <wp:docPr id="23" name="Zone de texte 23"/>
                <wp:cNvGraphicFramePr/>
                <a:graphic xmlns:a="http://schemas.openxmlformats.org/drawingml/2006/main">
                  <a:graphicData uri="http://schemas.microsoft.com/office/word/2010/wordprocessingShape">
                    <wps:wsp>
                      <wps:cNvSpPr txBox="1"/>
                      <wps:spPr>
                        <a:xfrm>
                          <a:off x="0" y="0"/>
                          <a:ext cx="1885950" cy="1356995"/>
                        </a:xfrm>
                        <a:prstGeom prst="rect">
                          <a:avLst/>
                        </a:prstGeom>
                        <a:solidFill>
                          <a:prstClr val="white"/>
                        </a:solidFill>
                        <a:ln>
                          <a:noFill/>
                        </a:ln>
                        <a:effectLst/>
                      </wps:spPr>
                      <wps:txbx>
                        <w:txbxContent>
                          <w:p w14:paraId="4E335C32" w14:textId="736715CC" w:rsidR="00BF7DFF" w:rsidRPr="000B5EE9" w:rsidRDefault="00BF7DFF" w:rsidP="000B5EE9">
                            <w:pPr>
                              <w:pStyle w:val="Figurelegende"/>
                              <w:rPr>
                                <w:szCs w:val="16"/>
                              </w:rPr>
                            </w:pPr>
                            <w:r w:rsidRPr="000B5EE9">
                              <w:rPr>
                                <w:szCs w:val="16"/>
                              </w:rPr>
                              <w:t>Fig. 2</w:t>
                            </w:r>
                            <w:r w:rsidRPr="000B5EE9">
                              <w:rPr>
                                <w:color w:val="FF0000"/>
                                <w:szCs w:val="16"/>
                              </w:rPr>
                              <w:t xml:space="preserve"> </w:t>
                            </w:r>
                            <w:r w:rsidRPr="000B5EE9">
                              <w:rPr>
                                <w:szCs w:val="16"/>
                              </w:rPr>
                              <w:t>–</w:t>
                            </w:r>
                            <w:r w:rsidRPr="000B5EE9">
                              <w:rPr>
                                <w:color w:val="FF0000"/>
                                <w:szCs w:val="16"/>
                              </w:rPr>
                              <w:t xml:space="preserve"> </w:t>
                            </w:r>
                            <w:r w:rsidR="00950A05" w:rsidRPr="000B5EE9">
                              <w:rPr>
                                <w:szCs w:val="16"/>
                              </w:rPr>
                              <w:t>Electric engine with a single bobbin. The stator creates a constant and uniform magnetic field (north-south) and the rotor turns when an electric current runs through the winding</w:t>
                            </w:r>
                            <w:r w:rsidRPr="000B5EE9">
                              <w:rPr>
                                <w:szCs w:val="16"/>
                              </w:rPr>
                              <w:t>.</w:t>
                            </w:r>
                          </w:p>
                          <w:p w14:paraId="6A36BF8B" w14:textId="77777777" w:rsidR="000B5EE9" w:rsidRPr="000B5EE9" w:rsidRDefault="000B5EE9" w:rsidP="000B5EE9">
                            <w:pPr>
                              <w:pStyle w:val="Figurelegende"/>
                              <w:rPr>
                                <w:b/>
                                <w:i/>
                                <w:szCs w:val="16"/>
                              </w:rPr>
                            </w:pPr>
                          </w:p>
                          <w:p w14:paraId="2E5556EA" w14:textId="49FA6174" w:rsidR="00777099" w:rsidRPr="000B5EE9" w:rsidRDefault="000B5EE9" w:rsidP="000B5EE9">
                            <w:pPr>
                              <w:pStyle w:val="Figurelegende"/>
                              <w:rPr>
                                <w:i/>
                                <w:szCs w:val="16"/>
                              </w:rPr>
                            </w:pPr>
                            <w:r w:rsidRPr="000B5EE9">
                              <w:rPr>
                                <w:szCs w:val="16"/>
                              </w:rPr>
                              <w:t>Source</w:t>
                            </w:r>
                            <w:r w:rsidR="00777099" w:rsidRPr="000B5EE9">
                              <w:rPr>
                                <w:szCs w:val="16"/>
                              </w:rPr>
                              <w:t>: Illustration of a simple electric motor. Wapcaplet. (</w:t>
                            </w:r>
                            <w:hyperlink r:id="rId17" w:anchor="filelinks" w:history="1">
                              <w:r w:rsidR="00777099" w:rsidRPr="000B5EE9">
                                <w:rPr>
                                  <w:rStyle w:val="Lienhypertexte"/>
                                  <w:rFonts w:cs="Arial"/>
                                  <w:szCs w:val="16"/>
                                </w:rPr>
                                <w:t>Wikimedia</w:t>
                              </w:r>
                            </w:hyperlink>
                            <w:r w:rsidR="00777099" w:rsidRPr="000B5EE9">
                              <w:rPr>
                                <w:szCs w:val="16"/>
                              </w:rPr>
                              <w:t>). This work is licenced under a</w:t>
                            </w:r>
                            <w:hyperlink r:id="rId18" w:history="1">
                              <w:r w:rsidR="00777099" w:rsidRPr="000B5EE9">
                                <w:rPr>
                                  <w:rStyle w:val="Lienhypertexte"/>
                                  <w:rFonts w:cs="Arial"/>
                                  <w:szCs w:val="16"/>
                                </w:rPr>
                                <w:t xml:space="preserve"> Creative Commons Attribution - ShareAlike 3.0 Unpurported</w:t>
                              </w:r>
                            </w:hyperlink>
                            <w:r w:rsidR="00777099" w:rsidRPr="000B5EE9">
                              <w:rPr>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8" type="#_x0000_t202" style="position:absolute;left:0;text-align:left;margin-left:311pt;margin-top:195pt;width:148.5pt;height:106.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TVAzwCAAB9BAAADgAAAGRycy9lMm9Eb2MueG1srFRRb9owEH6ftP9g+X0EqKggIlSMimkSaivR&#10;qtLejOMQS7bPsw0J+/U7Ownduj1NezHnu/N3ue+7Y3nXakXOwnkJpqCT0ZgSYTiU0hwL+vK8/TSn&#10;xAdmSqbAiIJehKd3q48flo3NxRRqUKVwBEGMzxtb0DoEm2eZ57XQzI/ACoPBCpxmAa/umJWONYiu&#10;VTYdj2+zBlxpHXDhPXrvuyBdJfyqEjw8VpUXgaiC4reFdLp0HuKZrZYsPzpma8n7z2D/8BWaSYNF&#10;r1D3LDBycvIPKC25Aw9VGHHQGVSV5CL1gN1Mxu+62dfMitQLkuPtlSb//2D5w/nJEVkWdHpDiWEa&#10;NfqGSpFSkCDaIAj6kaTG+hxz9xazQ/sZWhR78Ht0xt7byun4i10RjCPdlyvFCEV4fDSfzxYzDHGM&#10;TW5mt4vFLOJkb8+t8+GLAE2iUVCHGiZq2XnnQ5c6pMRqHpQst1KpeImBjXLkzFDvppZB9OC/ZSkT&#10;cw3EVx1g5xFpYPoqseOus2iF9tB2NA1dH6C8IBkOupnylm8lVt8xH56YwyHCJnExwiMelYKmoNBb&#10;lNTgfvzNH/NRW4xS0uBQFtR/PzEnKFFfDaoeJ3gw3GAcBsOc9Aaw7wmunOXJxAcuqMGsHOhX3Jd1&#10;rIIhZjjWKmgYzE3oVgP3jYv1OiXhnFoWdmZveYQeWH5uX5mzvUZxUh5gGFeWv5Oqy+04X58CVDLp&#10;GHntWET94wVnPE1Cv49xiX69p6y3f43VTwAAAP//AwBQSwMEFAAGAAgAAAAhAIJbSFrfAAAACwEA&#10;AA8AAABkcnMvZG93bnJldi54bWxMj8FOwzAQRO9I/IO1SFxQ6zSVCknjVNDCDQ4tVc9uvCQR8Tqy&#10;nSb9e5YT3GY1o9k3xWaynbigD60jBYt5AgKpcqalWsHx8232BCJETUZ3jlDBFQNsytubQufGjbTH&#10;yyHWgkso5FpBE2OfSxmqBq0Oc9cjsfflvNWRT19L4/XI5baTaZKspNUt8YdG97htsPo+DFbBaueH&#10;cU/bh93x9V1/9HV6ermelLq/m57XICJO8S8Mv/iMDiUznd1AJoiOO9KUt0QFyyxhwYlskbE4s5Us&#10;H0GWhfy/ofwBAAD//wMAUEsBAi0AFAAGAAgAAAAhAOSZw8D7AAAA4QEAABMAAAAAAAAAAAAAAAAA&#10;AAAAAFtDb250ZW50X1R5cGVzXS54bWxQSwECLQAUAAYACAAAACEAI7Jq4dcAAACUAQAACwAAAAAA&#10;AAAAAAAAAAAsAQAAX3JlbHMvLnJlbHNQSwECLQAUAAYACAAAACEAKwTVAzwCAAB9BAAADgAAAAAA&#10;AAAAAAAAAAAsAgAAZHJzL2Uyb0RvYy54bWxQSwECLQAUAAYACAAAACEAgltIWt8AAAALAQAADwAA&#10;AAAAAAAAAAAAAACUBAAAZHJzL2Rvd25yZXYueG1sUEsFBgAAAAAEAAQA8wAAAKAFAAAAAA==&#10;" stroked="f">
                <v:textbox inset="0,0,0,0">
                  <w:txbxContent>
                    <w:p w14:paraId="4E335C32" w14:textId="736715CC" w:rsidR="00BF7DFF" w:rsidRPr="000B5EE9" w:rsidRDefault="00BF7DFF" w:rsidP="000B5EE9">
                      <w:pPr>
                        <w:pStyle w:val="Figurelegende"/>
                        <w:rPr>
                          <w:szCs w:val="16"/>
                        </w:rPr>
                      </w:pPr>
                      <w:r w:rsidRPr="000B5EE9">
                        <w:rPr>
                          <w:szCs w:val="16"/>
                        </w:rPr>
                        <w:t>Fig. 2</w:t>
                      </w:r>
                      <w:r w:rsidRPr="000B5EE9">
                        <w:rPr>
                          <w:color w:val="FF0000"/>
                          <w:szCs w:val="16"/>
                        </w:rPr>
                        <w:t xml:space="preserve"> </w:t>
                      </w:r>
                      <w:r w:rsidRPr="000B5EE9">
                        <w:rPr>
                          <w:szCs w:val="16"/>
                        </w:rPr>
                        <w:t>–</w:t>
                      </w:r>
                      <w:r w:rsidRPr="000B5EE9">
                        <w:rPr>
                          <w:color w:val="FF0000"/>
                          <w:szCs w:val="16"/>
                        </w:rPr>
                        <w:t xml:space="preserve"> </w:t>
                      </w:r>
                      <w:r w:rsidR="00950A05" w:rsidRPr="000B5EE9">
                        <w:rPr>
                          <w:szCs w:val="16"/>
                        </w:rPr>
                        <w:t>Electric engine with a single bobbin. The stator creates a constant and uniform magnetic field (north-south) and the rotor turns when an electric current runs through the winding</w:t>
                      </w:r>
                      <w:r w:rsidRPr="000B5EE9">
                        <w:rPr>
                          <w:szCs w:val="16"/>
                        </w:rPr>
                        <w:t>.</w:t>
                      </w:r>
                    </w:p>
                    <w:p w14:paraId="6A36BF8B" w14:textId="77777777" w:rsidR="000B5EE9" w:rsidRPr="000B5EE9" w:rsidRDefault="000B5EE9" w:rsidP="000B5EE9">
                      <w:pPr>
                        <w:pStyle w:val="Figurelegende"/>
                        <w:rPr>
                          <w:b/>
                          <w:i/>
                          <w:szCs w:val="16"/>
                        </w:rPr>
                      </w:pPr>
                    </w:p>
                    <w:p w14:paraId="2E5556EA" w14:textId="49FA6174" w:rsidR="00777099" w:rsidRPr="000B5EE9" w:rsidRDefault="000B5EE9" w:rsidP="000B5EE9">
                      <w:pPr>
                        <w:pStyle w:val="Figurelegende"/>
                        <w:rPr>
                          <w:i/>
                          <w:szCs w:val="16"/>
                        </w:rPr>
                      </w:pPr>
                      <w:r w:rsidRPr="000B5EE9">
                        <w:rPr>
                          <w:szCs w:val="16"/>
                        </w:rPr>
                        <w:t>Source</w:t>
                      </w:r>
                      <w:r w:rsidR="00777099" w:rsidRPr="000B5EE9">
                        <w:rPr>
                          <w:szCs w:val="16"/>
                        </w:rPr>
                        <w:t>: Illustration of a simple electric motor. Wapcaplet. (</w:t>
                      </w:r>
                      <w:hyperlink r:id="rId19" w:anchor="filelinks" w:history="1">
                        <w:r w:rsidR="00777099" w:rsidRPr="000B5EE9">
                          <w:rPr>
                            <w:rStyle w:val="Lienhypertexte"/>
                            <w:rFonts w:cs="Arial"/>
                            <w:szCs w:val="16"/>
                          </w:rPr>
                          <w:t>Wikimedia</w:t>
                        </w:r>
                      </w:hyperlink>
                      <w:r w:rsidR="00777099" w:rsidRPr="000B5EE9">
                        <w:rPr>
                          <w:szCs w:val="16"/>
                        </w:rPr>
                        <w:t>). This work is licenced under a</w:t>
                      </w:r>
                      <w:hyperlink r:id="rId20" w:history="1">
                        <w:r w:rsidR="00777099" w:rsidRPr="000B5EE9">
                          <w:rPr>
                            <w:rStyle w:val="Lienhypertexte"/>
                            <w:rFonts w:cs="Arial"/>
                            <w:szCs w:val="16"/>
                          </w:rPr>
                          <w:t xml:space="preserve"> Creative Commons Attribution - ShareAlike 3.0 Unpurported</w:t>
                        </w:r>
                      </w:hyperlink>
                      <w:r w:rsidR="00777099" w:rsidRPr="000B5EE9">
                        <w:rPr>
                          <w:szCs w:val="16"/>
                        </w:rPr>
                        <w:t>.</w:t>
                      </w:r>
                    </w:p>
                  </w:txbxContent>
                </v:textbox>
                <w10:wrap type="tight"/>
              </v:shape>
            </w:pict>
          </mc:Fallback>
        </mc:AlternateContent>
      </w:r>
      <w:r w:rsidR="00FA79A5" w:rsidRPr="00A833A2">
        <w:rPr>
          <w:noProof/>
          <w:sz w:val="20"/>
          <w:lang w:val="fr-FR"/>
        </w:rPr>
        <w:drawing>
          <wp:anchor distT="0" distB="0" distL="114300" distR="114300" simplePos="0" relativeHeight="251684352" behindDoc="1" locked="0" layoutInCell="1" allowOverlap="1" wp14:anchorId="1E5BB8E1" wp14:editId="1A584D2B">
            <wp:simplePos x="0" y="0"/>
            <wp:positionH relativeFrom="column">
              <wp:posOffset>3954145</wp:posOffset>
            </wp:positionH>
            <wp:positionV relativeFrom="paragraph">
              <wp:posOffset>289560</wp:posOffset>
            </wp:positionV>
            <wp:extent cx="1916430" cy="2139315"/>
            <wp:effectExtent l="0" t="0" r="7620" b="0"/>
            <wp:wrapTight wrapText="bothSides">
              <wp:wrapPolygon edited="0">
                <wp:start x="0" y="0"/>
                <wp:lineTo x="0" y="21350"/>
                <wp:lineTo x="21471" y="21350"/>
                <wp:lineTo x="2147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or-stator.png"/>
                    <pic:cNvPicPr/>
                  </pic:nvPicPr>
                  <pic:blipFill>
                    <a:blip r:embed="rId21">
                      <a:extLst>
                        <a:ext uri="{28A0092B-C50C-407E-A947-70E740481C1C}">
                          <a14:useLocalDpi xmlns:a14="http://schemas.microsoft.com/office/drawing/2010/main" val="0"/>
                        </a:ext>
                      </a:extLst>
                    </a:blip>
                    <a:stretch>
                      <a:fillRect/>
                    </a:stretch>
                  </pic:blipFill>
                  <pic:spPr>
                    <a:xfrm>
                      <a:off x="0" y="0"/>
                      <a:ext cx="1916430" cy="2139315"/>
                    </a:xfrm>
                    <a:prstGeom prst="rect">
                      <a:avLst/>
                    </a:prstGeom>
                  </pic:spPr>
                </pic:pic>
              </a:graphicData>
            </a:graphic>
            <wp14:sizeRelH relativeFrom="margin">
              <wp14:pctWidth>0</wp14:pctWidth>
            </wp14:sizeRelH>
            <wp14:sizeRelV relativeFrom="margin">
              <wp14:pctHeight>0</wp14:pctHeight>
            </wp14:sizeRelV>
          </wp:anchor>
        </w:drawing>
      </w:r>
      <w:r w:rsidR="006828E7" w:rsidRPr="00A833A2">
        <w:rPr>
          <w:rFonts w:ascii="ArialMT" w:hAnsi="ArialMT" w:cs="ArialMT"/>
          <w:color w:val="000000"/>
          <w:sz w:val="20"/>
          <w:lang w:val="en-CA"/>
        </w:rPr>
        <w:t>An electric engine is made up of a rotor (the part that rotates) and a</w:t>
      </w:r>
      <w:r w:rsidR="006D0CE4" w:rsidRPr="00A833A2">
        <w:rPr>
          <w:rFonts w:ascii="ArialMT" w:hAnsi="ArialMT" w:cs="ArialMT"/>
          <w:color w:val="000000"/>
          <w:sz w:val="20"/>
          <w:lang w:val="en-CA"/>
        </w:rPr>
        <w:t xml:space="preserve"> stator (</w:t>
      </w:r>
      <w:r w:rsidR="006828E7" w:rsidRPr="00A833A2">
        <w:rPr>
          <w:rFonts w:ascii="ArialMT" w:hAnsi="ArialMT" w:cs="ArialMT"/>
          <w:color w:val="000000"/>
          <w:sz w:val="20"/>
          <w:lang w:val="en-CA"/>
        </w:rPr>
        <w:t>the part that is static</w:t>
      </w:r>
      <w:r w:rsidR="006D0CE4" w:rsidRPr="00A833A2">
        <w:rPr>
          <w:rFonts w:ascii="ArialMT" w:hAnsi="ArialMT" w:cs="ArialMT"/>
          <w:color w:val="000000"/>
          <w:sz w:val="20"/>
          <w:lang w:val="en-CA"/>
        </w:rPr>
        <w:t xml:space="preserve">). </w:t>
      </w:r>
      <w:r w:rsidR="006828E7" w:rsidRPr="00A833A2">
        <w:rPr>
          <w:rFonts w:ascii="ArialMT" w:hAnsi="ArialMT" w:cs="ArialMT"/>
          <w:color w:val="000000"/>
          <w:sz w:val="20"/>
          <w:lang w:val="en-CA"/>
        </w:rPr>
        <w:t xml:space="preserve">Building an electric engine is simpler than building a combustion engine, because the electric engine only has one mobile component (the </w:t>
      </w:r>
      <w:r w:rsidR="009830D4" w:rsidRPr="00A833A2">
        <w:rPr>
          <w:rFonts w:ascii="ArialMT" w:hAnsi="ArialMT" w:cs="ArialMT"/>
          <w:color w:val="000000"/>
          <w:sz w:val="20"/>
          <w:lang w:val="en-CA"/>
        </w:rPr>
        <w:t>revolving</w:t>
      </w:r>
      <w:r w:rsidR="006828E7" w:rsidRPr="00A833A2">
        <w:rPr>
          <w:rFonts w:ascii="ArialMT" w:hAnsi="ArialMT" w:cs="ArialMT"/>
          <w:color w:val="000000"/>
          <w:sz w:val="20"/>
          <w:lang w:val="en-CA"/>
        </w:rPr>
        <w:t xml:space="preserve"> rotor) while a combustion engine has dozens or even a hundred</w:t>
      </w:r>
      <w:r w:rsidR="009830D4" w:rsidRPr="00A833A2">
        <w:rPr>
          <w:rFonts w:ascii="ArialMT" w:hAnsi="ArialMT" w:cs="ArialMT"/>
          <w:color w:val="000000"/>
          <w:sz w:val="20"/>
          <w:lang w:val="en-CA"/>
        </w:rPr>
        <w:t xml:space="preserve"> moving parts</w:t>
      </w:r>
      <w:r w:rsidR="006828E7" w:rsidRPr="00A833A2">
        <w:rPr>
          <w:rFonts w:ascii="ArialMT" w:hAnsi="ArialMT" w:cs="ArialMT"/>
          <w:color w:val="000000"/>
          <w:sz w:val="20"/>
          <w:lang w:val="en-CA"/>
        </w:rPr>
        <w:t xml:space="preserve">. </w:t>
      </w:r>
      <w:r w:rsidR="00B76ABC">
        <w:rPr>
          <w:rFonts w:ascii="ArialMT" w:hAnsi="ArialMT" w:cs="ArialMT"/>
          <w:color w:val="000000"/>
          <w:sz w:val="20"/>
          <w:lang w:val="en-CA"/>
        </w:rPr>
        <w:t xml:space="preserve">Consider that a </w:t>
      </w:r>
      <w:r w:rsidR="006828E7" w:rsidRPr="00A833A2">
        <w:rPr>
          <w:rFonts w:ascii="ArialMT" w:hAnsi="ArialMT" w:cs="ArialMT"/>
          <w:color w:val="000000"/>
          <w:sz w:val="20"/>
          <w:lang w:val="en-CA"/>
        </w:rPr>
        <w:t xml:space="preserve"> rotor is comprised of a long rectangular frame</w:t>
      </w:r>
      <w:r w:rsidR="00BA24D3" w:rsidRPr="00A833A2">
        <w:rPr>
          <w:rFonts w:ascii="ArialMT" w:hAnsi="ArialMT" w:cs="ArialMT"/>
          <w:color w:val="000000"/>
          <w:sz w:val="20"/>
          <w:lang w:val="en-CA"/>
        </w:rPr>
        <w:t xml:space="preserve"> </w:t>
      </w:r>
      <w:r w:rsidR="0045116E" w:rsidRPr="00A833A2">
        <w:rPr>
          <w:rFonts w:cs="ArialMT"/>
          <w:i/>
          <w:color w:val="000000"/>
          <w:sz w:val="20"/>
          <w:lang w:val="en-CA"/>
        </w:rPr>
        <w:t>a</w:t>
      </w:r>
      <w:r w:rsidR="0045116E" w:rsidRPr="00A833A2">
        <w:rPr>
          <w:rFonts w:cs="ArialMT"/>
          <w:color w:val="000000"/>
          <w:sz w:val="20"/>
          <w:lang w:val="en-CA"/>
        </w:rPr>
        <w:t> =</w:t>
      </w:r>
      <w:r w:rsidR="0045116E" w:rsidRPr="00A833A2">
        <w:rPr>
          <w:rFonts w:ascii="ArialMT" w:hAnsi="ArialMT" w:cs="ArialMT"/>
          <w:color w:val="000000"/>
          <w:sz w:val="20"/>
          <w:lang w:val="en-CA"/>
        </w:rPr>
        <w:t> </w:t>
      </w:r>
      <w:r w:rsidR="001D447F" w:rsidRPr="00A833A2">
        <w:rPr>
          <w:rFonts w:cs="ArialMT"/>
          <w:color w:val="000000"/>
          <w:sz w:val="20"/>
          <w:lang w:val="en-CA"/>
        </w:rPr>
        <w:t>2</w:t>
      </w:r>
      <w:r w:rsidR="006828E7" w:rsidRPr="00A833A2">
        <w:rPr>
          <w:rFonts w:cs="ArialMT"/>
          <w:color w:val="000000"/>
          <w:sz w:val="20"/>
          <w:lang w:val="en-CA"/>
        </w:rPr>
        <w:t>.</w:t>
      </w:r>
      <w:r w:rsidR="0045116E" w:rsidRPr="00A833A2">
        <w:rPr>
          <w:rFonts w:cs="ArialMT"/>
          <w:color w:val="000000"/>
          <w:sz w:val="20"/>
          <w:lang w:val="en-CA"/>
        </w:rPr>
        <w:t>6</w:t>
      </w:r>
      <w:r w:rsidR="0045116E" w:rsidRPr="00A833A2">
        <w:rPr>
          <w:rFonts w:ascii="ArialMT" w:hAnsi="ArialMT" w:cs="ArialMT"/>
          <w:color w:val="000000"/>
          <w:sz w:val="20"/>
          <w:lang w:val="en-CA"/>
        </w:rPr>
        <w:t> </w:t>
      </w:r>
      <w:r w:rsidR="001D447F" w:rsidRPr="00A833A2">
        <w:rPr>
          <w:rFonts w:cs="ArialMT"/>
          <w:color w:val="000000"/>
          <w:sz w:val="20"/>
          <w:lang w:val="en-CA"/>
        </w:rPr>
        <w:t>cm</w:t>
      </w:r>
      <w:r w:rsidR="001D447F" w:rsidRPr="00A833A2">
        <w:rPr>
          <w:rFonts w:ascii="ArialMT" w:hAnsi="ArialMT" w:cs="ArialMT"/>
          <w:color w:val="000000"/>
          <w:sz w:val="20"/>
          <w:lang w:val="en-CA"/>
        </w:rPr>
        <w:t xml:space="preserve"> </w:t>
      </w:r>
      <w:r w:rsidR="006828E7" w:rsidRPr="00A833A2">
        <w:rPr>
          <w:rFonts w:ascii="ArialMT" w:hAnsi="ArialMT" w:cs="ArialMT"/>
          <w:color w:val="000000"/>
          <w:sz w:val="20"/>
          <w:lang w:val="en-CA"/>
        </w:rPr>
        <w:t xml:space="preserve">wide and </w:t>
      </w:r>
      <w:r w:rsidR="0045116E" w:rsidRPr="00A833A2">
        <w:rPr>
          <w:rFonts w:cs="ArialMT"/>
          <w:i/>
          <w:color w:val="000000"/>
          <w:sz w:val="20"/>
          <w:lang w:val="en-CA"/>
        </w:rPr>
        <w:t>b </w:t>
      </w:r>
      <w:r w:rsidR="0045116E" w:rsidRPr="00A833A2">
        <w:rPr>
          <w:rFonts w:cs="ArialMT"/>
          <w:color w:val="000000"/>
          <w:sz w:val="20"/>
          <w:lang w:val="en-CA"/>
        </w:rPr>
        <w:t>= </w:t>
      </w:r>
      <w:r w:rsidR="001D447F" w:rsidRPr="00A833A2">
        <w:rPr>
          <w:rFonts w:cs="ArialMT"/>
          <w:color w:val="000000"/>
          <w:sz w:val="20"/>
          <w:lang w:val="en-CA"/>
        </w:rPr>
        <w:t>8</w:t>
      </w:r>
      <w:r w:rsidR="006828E7" w:rsidRPr="00A833A2">
        <w:rPr>
          <w:rFonts w:cs="ArialMT"/>
          <w:color w:val="000000"/>
          <w:sz w:val="20"/>
          <w:lang w:val="en-CA"/>
        </w:rPr>
        <w:t>.</w:t>
      </w:r>
      <w:r w:rsidR="0045116E" w:rsidRPr="00A833A2">
        <w:rPr>
          <w:rFonts w:cs="ArialMT"/>
          <w:color w:val="000000"/>
          <w:sz w:val="20"/>
          <w:lang w:val="en-CA"/>
        </w:rPr>
        <w:t>7 </w:t>
      </w:r>
      <w:r w:rsidR="001D447F" w:rsidRPr="00A833A2">
        <w:rPr>
          <w:rFonts w:cs="ArialMT"/>
          <w:color w:val="000000"/>
          <w:sz w:val="20"/>
          <w:lang w:val="en-CA"/>
        </w:rPr>
        <w:t>cm</w:t>
      </w:r>
      <w:r w:rsidR="006828E7" w:rsidRPr="00A833A2">
        <w:rPr>
          <w:rFonts w:cs="ArialMT"/>
          <w:color w:val="000000"/>
          <w:sz w:val="20"/>
          <w:lang w:val="en-CA"/>
        </w:rPr>
        <w:t xml:space="preserve"> </w:t>
      </w:r>
      <w:r w:rsidR="006828E7" w:rsidRPr="00A833A2">
        <w:rPr>
          <w:rFonts w:ascii="ArialMT" w:hAnsi="ArialMT" w:cs="ArialMT"/>
          <w:color w:val="000000"/>
          <w:sz w:val="20"/>
          <w:lang w:val="en-CA"/>
        </w:rPr>
        <w:t>long</w:t>
      </w:r>
      <w:r w:rsidR="00BA24D3" w:rsidRPr="00A833A2">
        <w:rPr>
          <w:rFonts w:cs="ArialMT"/>
          <w:color w:val="000000"/>
          <w:sz w:val="20"/>
          <w:lang w:val="en-CA"/>
        </w:rPr>
        <w:t>.</w:t>
      </w:r>
      <w:r w:rsidR="00BA24D3" w:rsidRPr="00A833A2">
        <w:rPr>
          <w:rFonts w:ascii="ArialMT" w:hAnsi="ArialMT" w:cs="ArialMT"/>
          <w:color w:val="000000"/>
          <w:sz w:val="20"/>
          <w:lang w:val="en-CA"/>
        </w:rPr>
        <w:t xml:space="preserve"> </w:t>
      </w:r>
      <w:r w:rsidR="006828E7" w:rsidRPr="00A833A2">
        <w:rPr>
          <w:rFonts w:ascii="ArialMT" w:hAnsi="ArialMT" w:cs="ArialMT"/>
          <w:color w:val="000000"/>
          <w:sz w:val="20"/>
          <w:lang w:val="en-CA"/>
        </w:rPr>
        <w:t>To construct the rotor’s bobbin with the highest number of</w:t>
      </w:r>
      <w:r w:rsidR="00950A05" w:rsidRPr="00A833A2">
        <w:rPr>
          <w:rFonts w:ascii="ArialMT" w:hAnsi="ArialMT" w:cs="ArialMT"/>
          <w:color w:val="000000"/>
          <w:sz w:val="20"/>
          <w:lang w:val="en-CA"/>
        </w:rPr>
        <w:t xml:space="preserve"> turns on the frame, we have a wire with a total length of</w:t>
      </w:r>
      <w:r w:rsidR="006D0CE4" w:rsidRPr="00A833A2">
        <w:rPr>
          <w:rFonts w:ascii="ArialMT" w:hAnsi="ArialMT" w:cs="ArialMT"/>
          <w:color w:val="000000"/>
          <w:sz w:val="20"/>
          <w:lang w:val="en-CA"/>
        </w:rPr>
        <w:t xml:space="preserve"> </w:t>
      </w:r>
      <w:r w:rsidR="0045116E" w:rsidRPr="00A833A2">
        <w:rPr>
          <w:rFonts w:cs="ArialMT"/>
          <w:i/>
          <w:color w:val="000000"/>
          <w:sz w:val="20"/>
          <w:lang w:val="en-CA"/>
        </w:rPr>
        <w:t>L</w:t>
      </w:r>
      <w:r w:rsidR="0045116E" w:rsidRPr="00A833A2">
        <w:rPr>
          <w:rFonts w:cs="ArialMT"/>
          <w:color w:val="000000"/>
          <w:sz w:val="20"/>
          <w:lang w:val="en-CA"/>
        </w:rPr>
        <w:t> = </w:t>
      </w:r>
      <w:r w:rsidR="00004E47" w:rsidRPr="00A833A2">
        <w:rPr>
          <w:rFonts w:cs="ArialMT"/>
          <w:color w:val="000000"/>
          <w:sz w:val="20"/>
          <w:lang w:val="en-CA"/>
        </w:rPr>
        <w:t>7</w:t>
      </w:r>
      <w:r w:rsidR="00950A05" w:rsidRPr="00A833A2">
        <w:rPr>
          <w:rFonts w:cs="ArialMT"/>
          <w:color w:val="000000"/>
          <w:sz w:val="20"/>
          <w:lang w:val="en-CA"/>
        </w:rPr>
        <w:t>.</w:t>
      </w:r>
      <w:r w:rsidR="0045116E" w:rsidRPr="00A833A2">
        <w:rPr>
          <w:rFonts w:cs="ArialMT"/>
          <w:color w:val="000000"/>
          <w:sz w:val="20"/>
          <w:lang w:val="en-CA"/>
        </w:rPr>
        <w:t>25</w:t>
      </w:r>
      <w:r w:rsidR="0045116E" w:rsidRPr="00A833A2">
        <w:rPr>
          <w:rFonts w:ascii="ArialMT" w:hAnsi="ArialMT" w:cs="ArialMT"/>
          <w:color w:val="000000"/>
          <w:sz w:val="20"/>
          <w:lang w:val="en-CA"/>
        </w:rPr>
        <w:t> </w:t>
      </w:r>
      <w:r w:rsidR="001D447F" w:rsidRPr="00A833A2">
        <w:rPr>
          <w:rFonts w:cs="ArialMT"/>
          <w:color w:val="000000"/>
          <w:sz w:val="20"/>
          <w:lang w:val="en-CA"/>
        </w:rPr>
        <w:t>m</w:t>
      </w:r>
      <w:r w:rsidR="001D447F" w:rsidRPr="00A833A2">
        <w:rPr>
          <w:rFonts w:ascii="ArialMT" w:hAnsi="ArialMT" w:cs="ArialMT"/>
          <w:color w:val="000000"/>
          <w:sz w:val="20"/>
          <w:lang w:val="en-CA"/>
        </w:rPr>
        <w:t xml:space="preserve"> </w:t>
      </w:r>
      <w:r w:rsidR="00950A05" w:rsidRPr="00A833A2">
        <w:rPr>
          <w:rFonts w:ascii="ArialMT" w:hAnsi="ArialMT" w:cs="ArialMT"/>
          <w:color w:val="000000"/>
          <w:sz w:val="20"/>
          <w:lang w:val="en-CA"/>
        </w:rPr>
        <w:t xml:space="preserve">and a linear resistance of </w:t>
      </w:r>
      <w:r w:rsidR="001D447F" w:rsidRPr="00A833A2">
        <w:rPr>
          <w:rFonts w:cs="ArialMT"/>
          <w:color w:val="000000"/>
          <w:sz w:val="20"/>
          <w:lang w:val="en-CA"/>
        </w:rPr>
        <w:t>52</w:t>
      </w:r>
      <w:r w:rsidR="00950A05" w:rsidRPr="00A833A2">
        <w:rPr>
          <w:rFonts w:cs="ArialMT"/>
          <w:color w:val="000000"/>
          <w:sz w:val="20"/>
          <w:lang w:val="en-CA"/>
        </w:rPr>
        <w:t>.</w:t>
      </w:r>
      <w:r w:rsidR="0045116E" w:rsidRPr="00A833A2">
        <w:rPr>
          <w:rFonts w:cs="ArialMT"/>
          <w:color w:val="000000"/>
          <w:sz w:val="20"/>
          <w:lang w:val="en-CA"/>
        </w:rPr>
        <w:t>95 </w:t>
      </w:r>
      <w:r w:rsidR="001D447F" w:rsidRPr="00A833A2">
        <w:rPr>
          <w:rFonts w:ascii="Symbol" w:hAnsi="Symbol" w:cs="ArialMT"/>
          <w:color w:val="000000"/>
          <w:sz w:val="20"/>
          <w:lang w:val="en-CA"/>
        </w:rPr>
        <w:t></w:t>
      </w:r>
      <w:r w:rsidR="001D447F" w:rsidRPr="00A833A2">
        <w:rPr>
          <w:rFonts w:ascii="Symbol" w:hAnsi="Symbol" w:cs="ArialMT"/>
          <w:color w:val="000000"/>
          <w:sz w:val="20"/>
          <w:lang w:val="en-CA"/>
        </w:rPr>
        <w:t></w:t>
      </w:r>
      <w:r w:rsidR="001D447F" w:rsidRPr="00A833A2">
        <w:rPr>
          <w:rFonts w:cs="ArialMT"/>
          <w:color w:val="000000"/>
          <w:sz w:val="20"/>
          <w:lang w:val="en-CA"/>
        </w:rPr>
        <w:t>/km</w:t>
      </w:r>
      <w:r w:rsidR="00BA24D3" w:rsidRPr="00A833A2">
        <w:rPr>
          <w:rFonts w:ascii="ArialMT" w:hAnsi="ArialMT" w:cs="ArialMT"/>
          <w:color w:val="000000"/>
          <w:sz w:val="20"/>
          <w:lang w:val="en-CA"/>
        </w:rPr>
        <w:t xml:space="preserve">. </w:t>
      </w:r>
      <w:r w:rsidR="00950A05" w:rsidRPr="00A833A2">
        <w:rPr>
          <w:rFonts w:ascii="ArialMT" w:hAnsi="ArialMT" w:cs="ArialMT"/>
          <w:color w:val="000000"/>
          <w:sz w:val="20"/>
          <w:lang w:val="en-CA"/>
        </w:rPr>
        <w:t xml:space="preserve">For simplicity’s sake, we use a single winding to make the rotor. To construct the stator, we use two flat neodymium magnets which create, between their opposing poles, </w:t>
      </w:r>
      <w:r w:rsidR="00B76ABC">
        <w:rPr>
          <w:rFonts w:ascii="ArialMT" w:hAnsi="ArialMT" w:cs="ArialMT"/>
          <w:color w:val="000000"/>
          <w:sz w:val="20"/>
          <w:lang w:val="en-CA"/>
        </w:rPr>
        <w:t>an assumed</w:t>
      </w:r>
      <w:r w:rsidR="00950A05" w:rsidRPr="00A833A2">
        <w:rPr>
          <w:rFonts w:ascii="ArialMT" w:hAnsi="ArialMT" w:cs="ArialMT"/>
          <w:color w:val="000000"/>
          <w:sz w:val="20"/>
          <w:lang w:val="en-CA"/>
        </w:rPr>
        <w:t xml:space="preserve"> constant and uniform magnetic field with a modulus of</w:t>
      </w:r>
      <w:r w:rsidR="00A56F1E" w:rsidRPr="00A833A2">
        <w:rPr>
          <w:rFonts w:ascii="ArialMT" w:hAnsi="ArialMT" w:cs="ArialMT"/>
          <w:color w:val="000000"/>
          <w:sz w:val="20"/>
          <w:lang w:val="en-CA"/>
        </w:rPr>
        <w:t xml:space="preserve"> </w:t>
      </w:r>
      <w:r w:rsidR="00A56F1E" w:rsidRPr="00A833A2">
        <w:rPr>
          <w:rFonts w:cs="ArialMT"/>
          <w:i/>
          <w:color w:val="000000"/>
          <w:sz w:val="20"/>
          <w:lang w:val="en-CA"/>
        </w:rPr>
        <w:t>B</w:t>
      </w:r>
      <w:r w:rsidR="00AE2AC8" w:rsidRPr="00A833A2">
        <w:rPr>
          <w:rFonts w:cs="ArialMT"/>
          <w:color w:val="000000"/>
          <w:sz w:val="20"/>
          <w:lang w:val="en-CA"/>
        </w:rPr>
        <w:t xml:space="preserve"> </w:t>
      </w:r>
      <w:r w:rsidR="001D447F" w:rsidRPr="00A833A2">
        <w:rPr>
          <w:rFonts w:cs="ArialMT"/>
          <w:color w:val="000000"/>
          <w:sz w:val="20"/>
          <w:lang w:val="en-CA"/>
        </w:rPr>
        <w:t>= 0</w:t>
      </w:r>
      <w:r w:rsidR="00950A05" w:rsidRPr="00A833A2">
        <w:rPr>
          <w:rFonts w:cs="ArialMT"/>
          <w:color w:val="000000"/>
          <w:sz w:val="20"/>
          <w:lang w:val="en-CA"/>
        </w:rPr>
        <w:t>.</w:t>
      </w:r>
      <w:r w:rsidR="001D447F" w:rsidRPr="00A833A2">
        <w:rPr>
          <w:rFonts w:cs="ArialMT"/>
          <w:color w:val="000000"/>
          <w:sz w:val="20"/>
          <w:lang w:val="en-CA"/>
        </w:rPr>
        <w:t>08 T</w:t>
      </w:r>
      <w:r w:rsidR="001D447F" w:rsidRPr="00A833A2">
        <w:rPr>
          <w:rFonts w:ascii="ArialMT" w:hAnsi="ArialMT" w:cs="ArialMT"/>
          <w:color w:val="000000"/>
          <w:sz w:val="20"/>
          <w:lang w:val="en-CA"/>
        </w:rPr>
        <w:t xml:space="preserve"> </w:t>
      </w:r>
      <w:r w:rsidR="00950A05" w:rsidRPr="00A833A2">
        <w:rPr>
          <w:rFonts w:ascii="ArialMT" w:hAnsi="ArialMT" w:cs="ArialMT"/>
          <w:color w:val="000000"/>
          <w:sz w:val="20"/>
          <w:lang w:val="en-CA"/>
        </w:rPr>
        <w:t>in the area where the rotor is seated.</w:t>
      </w:r>
      <w:r w:rsidR="00E60768" w:rsidRPr="00A833A2">
        <w:rPr>
          <w:rFonts w:ascii="ArialMT" w:hAnsi="ArialMT" w:cs="ArialMT"/>
          <w:color w:val="000000"/>
          <w:sz w:val="20"/>
          <w:lang w:val="en-CA"/>
        </w:rPr>
        <w:t xml:space="preserve"> </w:t>
      </w:r>
      <w:r w:rsidR="00950A05" w:rsidRPr="00A833A2">
        <w:rPr>
          <w:rFonts w:ascii="ArialMT" w:hAnsi="ArialMT" w:cs="ArialMT"/>
          <w:color w:val="000000"/>
          <w:sz w:val="20"/>
          <w:lang w:val="en-CA"/>
        </w:rPr>
        <w:t>Two real batteries, each with a</w:t>
      </w:r>
      <w:r w:rsidR="009830D4" w:rsidRPr="00A833A2">
        <w:rPr>
          <w:rFonts w:ascii="ArialMT" w:hAnsi="ArialMT" w:cs="ArialMT"/>
          <w:color w:val="000000"/>
          <w:sz w:val="20"/>
          <w:lang w:val="en-CA"/>
        </w:rPr>
        <w:t>n</w:t>
      </w:r>
      <w:r w:rsidR="00950A05" w:rsidRPr="00A833A2">
        <w:rPr>
          <w:rFonts w:ascii="ArialMT" w:hAnsi="ArialMT" w:cs="ArialMT"/>
          <w:color w:val="000000"/>
          <w:sz w:val="20"/>
          <w:lang w:val="en-CA"/>
        </w:rPr>
        <w:t xml:space="preserve"> EMF of</w:t>
      </w:r>
      <w:r w:rsidR="00E60768" w:rsidRPr="00A833A2">
        <w:rPr>
          <w:rFonts w:ascii="ArialMT" w:hAnsi="ArialMT" w:cs="ArialMT"/>
          <w:color w:val="000000"/>
          <w:sz w:val="20"/>
          <w:lang w:val="en-CA"/>
        </w:rPr>
        <w:t xml:space="preserve"> </w:t>
      </w:r>
      <w:r w:rsidR="0045116E" w:rsidRPr="00A833A2">
        <w:rPr>
          <w:rFonts w:ascii="Symbol" w:hAnsi="Symbol" w:cs="ArialMT"/>
          <w:i/>
          <w:color w:val="000000"/>
          <w:sz w:val="20"/>
          <w:lang w:val="en-CA"/>
        </w:rPr>
        <w:t></w:t>
      </w:r>
      <w:r w:rsidR="0045116E" w:rsidRPr="00A833A2">
        <w:rPr>
          <w:rFonts w:ascii="ArialMT" w:hAnsi="ArialMT" w:cs="ArialMT"/>
          <w:color w:val="000000"/>
          <w:sz w:val="20"/>
          <w:lang w:val="en-CA"/>
        </w:rPr>
        <w:t> </w:t>
      </w:r>
      <w:r w:rsidR="0045116E" w:rsidRPr="00A833A2">
        <w:rPr>
          <w:rFonts w:cs="ArialMT"/>
          <w:color w:val="000000"/>
          <w:sz w:val="20"/>
          <w:lang w:val="en-CA"/>
        </w:rPr>
        <w:t>= 9 </w:t>
      </w:r>
      <w:r w:rsidR="001D447F" w:rsidRPr="00A833A2">
        <w:rPr>
          <w:rFonts w:cs="ArialMT"/>
          <w:color w:val="000000"/>
          <w:sz w:val="20"/>
          <w:lang w:val="en-CA"/>
        </w:rPr>
        <w:t>V</w:t>
      </w:r>
      <w:r w:rsidR="001D447F" w:rsidRPr="00A833A2">
        <w:rPr>
          <w:rFonts w:ascii="ArialMT" w:hAnsi="ArialMT" w:cs="ArialMT"/>
          <w:color w:val="000000"/>
          <w:sz w:val="20"/>
          <w:lang w:val="en-CA"/>
        </w:rPr>
        <w:t xml:space="preserve"> </w:t>
      </w:r>
      <w:r w:rsidR="00950A05" w:rsidRPr="00A833A2">
        <w:rPr>
          <w:rFonts w:ascii="ArialMT" w:hAnsi="ArialMT" w:cs="ArialMT"/>
          <w:color w:val="000000"/>
          <w:sz w:val="20"/>
          <w:lang w:val="en-CA"/>
        </w:rPr>
        <w:t xml:space="preserve">and an internal resistance of </w:t>
      </w:r>
      <w:r w:rsidR="00E60768" w:rsidRPr="00A833A2">
        <w:rPr>
          <w:rFonts w:cs="ArialMT"/>
          <w:i/>
          <w:color w:val="000000"/>
          <w:sz w:val="20"/>
          <w:lang w:val="en-CA"/>
        </w:rPr>
        <w:t>r</w:t>
      </w:r>
      <w:r w:rsidR="0045116E" w:rsidRPr="00A833A2">
        <w:rPr>
          <w:rFonts w:cs="ArialMT"/>
          <w:i/>
          <w:color w:val="000000"/>
          <w:sz w:val="20"/>
          <w:vertAlign w:val="subscript"/>
          <w:lang w:val="en-CA"/>
        </w:rPr>
        <w:t> </w:t>
      </w:r>
      <w:r w:rsidR="0045116E" w:rsidRPr="00A833A2">
        <w:rPr>
          <w:rFonts w:cs="ArialMT"/>
          <w:color w:val="000000"/>
          <w:sz w:val="20"/>
          <w:lang w:val="en-CA"/>
        </w:rPr>
        <w:t>= </w:t>
      </w:r>
      <w:r w:rsidR="001D447F" w:rsidRPr="00A833A2">
        <w:rPr>
          <w:rFonts w:cs="ArialMT"/>
          <w:color w:val="000000"/>
          <w:sz w:val="20"/>
          <w:lang w:val="en-CA"/>
        </w:rPr>
        <w:t>0</w:t>
      </w:r>
      <w:r w:rsidR="00950A05" w:rsidRPr="00A833A2">
        <w:rPr>
          <w:rFonts w:cs="ArialMT"/>
          <w:color w:val="000000"/>
          <w:sz w:val="20"/>
          <w:lang w:val="en-CA"/>
        </w:rPr>
        <w:t>.</w:t>
      </w:r>
      <w:r w:rsidR="0045116E" w:rsidRPr="00A833A2">
        <w:rPr>
          <w:rFonts w:cs="ArialMT"/>
          <w:color w:val="000000"/>
          <w:sz w:val="20"/>
          <w:lang w:val="en-CA"/>
        </w:rPr>
        <w:t>5 </w:t>
      </w:r>
      <w:r w:rsidR="001D447F" w:rsidRPr="00A833A2">
        <w:rPr>
          <w:rFonts w:ascii="Symbol" w:hAnsi="Symbol" w:cs="ArialMT"/>
          <w:color w:val="000000"/>
          <w:sz w:val="20"/>
          <w:lang w:val="en-CA"/>
        </w:rPr>
        <w:t></w:t>
      </w:r>
      <w:r w:rsidR="00EB12FE" w:rsidRPr="00A833A2">
        <w:rPr>
          <w:rFonts w:cs="ArialMT"/>
          <w:color w:val="000000"/>
          <w:sz w:val="20"/>
          <w:lang w:val="en-CA"/>
        </w:rPr>
        <w:t>,</w:t>
      </w:r>
      <w:r w:rsidR="00EB12FE" w:rsidRPr="00A833A2">
        <w:rPr>
          <w:rFonts w:ascii="ArialMT" w:hAnsi="ArialMT" w:cs="ArialMT"/>
          <w:color w:val="000000"/>
          <w:sz w:val="20"/>
          <w:lang w:val="en-CA"/>
        </w:rPr>
        <w:t xml:space="preserve"> </w:t>
      </w:r>
      <w:r w:rsidR="00950A05" w:rsidRPr="00A833A2">
        <w:rPr>
          <w:rFonts w:ascii="ArialMT" w:hAnsi="ArialMT" w:cs="ArialMT"/>
          <w:color w:val="000000"/>
          <w:sz w:val="20"/>
          <w:lang w:val="en-CA"/>
        </w:rPr>
        <w:t xml:space="preserve">provide energy to the electric engine. The engine is directly connected to the front wheels of the vehicle (forward traction). The </w:t>
      </w:r>
      <w:r w:rsidR="00F81A6A" w:rsidRPr="00A833A2">
        <w:rPr>
          <w:rFonts w:ascii="ArialMT" w:hAnsi="ArialMT" w:cs="ArialMT"/>
          <w:color w:val="000000"/>
          <w:sz w:val="20"/>
          <w:lang w:val="en-CA"/>
        </w:rPr>
        <w:t xml:space="preserve">torque </w:t>
      </w:r>
      <w:r w:rsidR="00950A05" w:rsidRPr="00A833A2">
        <w:rPr>
          <w:rFonts w:ascii="ArialMT" w:hAnsi="ArialMT" w:cs="ArialMT"/>
          <w:color w:val="000000"/>
          <w:sz w:val="20"/>
          <w:lang w:val="en-CA"/>
        </w:rPr>
        <w:t xml:space="preserve">exerted by the electric engine therefore corresponds to the </w:t>
      </w:r>
      <w:r w:rsidR="00D85448" w:rsidRPr="00A833A2">
        <w:rPr>
          <w:rFonts w:ascii="ArialMT" w:hAnsi="ArialMT" w:cs="ArialMT"/>
          <w:color w:val="000000"/>
          <w:sz w:val="20"/>
          <w:lang w:val="en-CA"/>
        </w:rPr>
        <w:t xml:space="preserve">traction </w:t>
      </w:r>
      <w:r w:rsidR="00F81A6A" w:rsidRPr="00A833A2">
        <w:rPr>
          <w:rFonts w:ascii="ArialMT" w:hAnsi="ArialMT" w:cs="ArialMT"/>
          <w:color w:val="000000"/>
          <w:sz w:val="20"/>
          <w:lang w:val="en-CA"/>
        </w:rPr>
        <w:t xml:space="preserve">torque </w:t>
      </w:r>
      <w:r w:rsidR="00950A05" w:rsidRPr="00A833A2">
        <w:rPr>
          <w:rFonts w:ascii="ArialMT" w:hAnsi="ArialMT" w:cs="ArialMT"/>
          <w:color w:val="000000"/>
          <w:sz w:val="20"/>
          <w:lang w:val="en-CA"/>
        </w:rPr>
        <w:t>that permits the acceleration of the vehicle.</w:t>
      </w:r>
    </w:p>
    <w:p w14:paraId="209E7A87" w14:textId="77777777" w:rsidR="000B5EE9" w:rsidRDefault="000B5EE9" w:rsidP="00E534FF">
      <w:pPr>
        <w:pStyle w:val="NormalWeb"/>
        <w:jc w:val="both"/>
        <w:rPr>
          <w:color w:val="000090"/>
          <w:sz w:val="20"/>
          <w:lang w:val="en-CA"/>
        </w:rPr>
      </w:pPr>
    </w:p>
    <w:p w14:paraId="0D2B6730" w14:textId="77777777" w:rsidR="00C57C79" w:rsidRPr="00A833A2" w:rsidRDefault="00C57C79" w:rsidP="00E534FF">
      <w:pPr>
        <w:pStyle w:val="NormalWeb"/>
        <w:jc w:val="both"/>
        <w:rPr>
          <w:color w:val="000090"/>
          <w:sz w:val="20"/>
          <w:lang w:val="en-CA"/>
        </w:rPr>
      </w:pPr>
      <w:bookmarkStart w:id="0" w:name="_GoBack"/>
      <w:bookmarkEnd w:id="0"/>
    </w:p>
    <w:p w14:paraId="6AC4AA36" w14:textId="5F0EB7B4" w:rsidR="00122084" w:rsidRDefault="00EE373F" w:rsidP="00634875">
      <w:pPr>
        <w:pStyle w:val="Enttedepage"/>
        <w:rPr>
          <w:lang w:val="en-CA"/>
        </w:rPr>
      </w:pPr>
      <w:r w:rsidRPr="00A833A2">
        <w:rPr>
          <w:lang w:val="en-CA"/>
        </w:rPr>
        <w:t>Questions</w:t>
      </w:r>
      <w:r w:rsidR="00D258AC" w:rsidRPr="00A833A2">
        <w:rPr>
          <w:lang w:val="en-CA"/>
        </w:rPr>
        <w:t>:</w:t>
      </w:r>
      <w:r w:rsidR="00625953" w:rsidRPr="00A833A2">
        <w:rPr>
          <w:lang w:val="en-CA"/>
        </w:rPr>
        <w:t xml:space="preserve"> </w:t>
      </w:r>
      <w:r w:rsidR="00D85448" w:rsidRPr="00A833A2">
        <w:rPr>
          <w:lang w:val="en-CA"/>
        </w:rPr>
        <w:t>Zero angular velocity engine</w:t>
      </w:r>
    </w:p>
    <w:p w14:paraId="3E0BF5CD" w14:textId="77777777" w:rsidR="00634875" w:rsidRPr="00A833A2" w:rsidRDefault="00634875" w:rsidP="00634875">
      <w:pPr>
        <w:pStyle w:val="Enttedepage"/>
        <w:rPr>
          <w:lang w:val="en-CA"/>
        </w:rPr>
      </w:pPr>
    </w:p>
    <w:p w14:paraId="70B15210" w14:textId="42A274C1" w:rsidR="005D45D1" w:rsidRPr="00A833A2" w:rsidRDefault="00D85448">
      <w:pPr>
        <w:pStyle w:val="Paragraphedeliste"/>
        <w:numPr>
          <w:ilvl w:val="0"/>
          <w:numId w:val="16"/>
        </w:numPr>
        <w:tabs>
          <w:tab w:val="left" w:pos="851"/>
        </w:tabs>
        <w:suppressAutoHyphens/>
        <w:autoSpaceDN w:val="0"/>
        <w:spacing w:after="100" w:line="240" w:lineRule="auto"/>
        <w:jc w:val="both"/>
        <w:textAlignment w:val="baseline"/>
        <w:rPr>
          <w:iCs/>
          <w:sz w:val="20"/>
          <w:szCs w:val="20"/>
          <w:lang w:val="en-CA"/>
        </w:rPr>
      </w:pPr>
      <w:r w:rsidRPr="00A833A2">
        <w:rPr>
          <w:iCs/>
          <w:sz w:val="20"/>
          <w:szCs w:val="20"/>
          <w:lang w:val="en-CA"/>
        </w:rPr>
        <w:t xml:space="preserve">What mathematical equation can be used to determine the modulus of the </w:t>
      </w:r>
      <w:r w:rsidR="005D45D1" w:rsidRPr="00A833A2">
        <w:rPr>
          <w:iCs/>
          <w:sz w:val="20"/>
          <w:szCs w:val="20"/>
          <w:lang w:val="en-CA"/>
        </w:rPr>
        <w:t xml:space="preserve">force </w:t>
      </w:r>
      <w:r w:rsidR="005D45D1" w:rsidRPr="00A833A2">
        <w:rPr>
          <w:rFonts w:ascii="Times" w:hAnsi="Times"/>
          <w:i/>
          <w:iCs/>
          <w:sz w:val="20"/>
          <w:szCs w:val="20"/>
          <w:lang w:val="en-CA"/>
        </w:rPr>
        <w:t>F</w:t>
      </w:r>
      <w:r w:rsidR="005D45D1" w:rsidRPr="00A833A2">
        <w:rPr>
          <w:iCs/>
          <w:sz w:val="20"/>
          <w:szCs w:val="20"/>
          <w:lang w:val="en-CA"/>
        </w:rPr>
        <w:t xml:space="preserve"> </w:t>
      </w:r>
      <w:r w:rsidRPr="00A833A2">
        <w:rPr>
          <w:iCs/>
          <w:sz w:val="20"/>
          <w:szCs w:val="20"/>
          <w:lang w:val="en-CA"/>
        </w:rPr>
        <w:t>exerted on a wire with an electric current running through it in</w:t>
      </w:r>
      <w:r w:rsidR="004075EB" w:rsidRPr="00A833A2">
        <w:rPr>
          <w:iCs/>
          <w:sz w:val="20"/>
          <w:szCs w:val="20"/>
          <w:lang w:val="en-CA"/>
        </w:rPr>
        <w:t>side</w:t>
      </w:r>
      <w:r w:rsidRPr="00A833A2">
        <w:rPr>
          <w:iCs/>
          <w:sz w:val="20"/>
          <w:szCs w:val="20"/>
          <w:lang w:val="en-CA"/>
        </w:rPr>
        <w:t xml:space="preserve"> a uniform and constant magnetic field </w:t>
      </w:r>
      <w:r w:rsidR="003D5FD4" w:rsidRPr="00A833A2">
        <w:rPr>
          <w:rFonts w:ascii="Times" w:hAnsi="Times"/>
          <w:i/>
          <w:sz w:val="20"/>
          <w:szCs w:val="20"/>
          <w:lang w:val="en-CA"/>
        </w:rPr>
        <w:t>B</w:t>
      </w:r>
      <w:r w:rsidR="005D45D1" w:rsidRPr="00A833A2">
        <w:rPr>
          <w:iCs/>
          <w:sz w:val="20"/>
          <w:szCs w:val="20"/>
          <w:lang w:val="en-CA"/>
        </w:rPr>
        <w:t>?</w:t>
      </w:r>
    </w:p>
    <w:p w14:paraId="628F4807" w14:textId="77777777" w:rsidR="005D45D1" w:rsidRPr="00A833A2" w:rsidRDefault="005D45D1" w:rsidP="000B5EE9">
      <w:pPr>
        <w:tabs>
          <w:tab w:val="left" w:pos="851"/>
        </w:tabs>
        <w:suppressAutoHyphens/>
        <w:autoSpaceDN w:val="0"/>
        <w:spacing w:after="0" w:line="240" w:lineRule="auto"/>
        <w:jc w:val="both"/>
        <w:textAlignment w:val="baseline"/>
        <w:rPr>
          <w:iCs/>
          <w:sz w:val="20"/>
          <w:szCs w:val="20"/>
          <w:lang w:val="en-CA"/>
        </w:rPr>
      </w:pPr>
    </w:p>
    <w:p w14:paraId="6110DA2E" w14:textId="54A1F77D" w:rsidR="00A143E3" w:rsidRPr="00A833A2" w:rsidRDefault="00A143E3" w:rsidP="000B5EE9">
      <w:pPr>
        <w:tabs>
          <w:tab w:val="left" w:pos="851"/>
        </w:tabs>
        <w:suppressAutoHyphens/>
        <w:autoSpaceDN w:val="0"/>
        <w:spacing w:after="0" w:line="240" w:lineRule="auto"/>
        <w:jc w:val="both"/>
        <w:textAlignment w:val="baseline"/>
        <w:rPr>
          <w:iCs/>
          <w:sz w:val="20"/>
          <w:szCs w:val="20"/>
          <w:lang w:val="en-CA"/>
        </w:rPr>
      </w:pPr>
    </w:p>
    <w:p w14:paraId="64A06993" w14:textId="740BAC23" w:rsidR="00D85448" w:rsidRPr="00A833A2" w:rsidRDefault="00D85448" w:rsidP="000B5EE9">
      <w:pPr>
        <w:tabs>
          <w:tab w:val="left" w:pos="851"/>
        </w:tabs>
        <w:suppressAutoHyphens/>
        <w:autoSpaceDN w:val="0"/>
        <w:spacing w:after="0" w:line="240" w:lineRule="auto"/>
        <w:jc w:val="both"/>
        <w:textAlignment w:val="baseline"/>
        <w:rPr>
          <w:iCs/>
          <w:sz w:val="20"/>
          <w:szCs w:val="20"/>
          <w:lang w:val="en-CA"/>
        </w:rPr>
      </w:pPr>
    </w:p>
    <w:p w14:paraId="6674AF28"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4A31904A" w14:textId="77777777" w:rsidR="00A833A2" w:rsidRPr="00A833A2" w:rsidRDefault="00A833A2" w:rsidP="000B5EE9">
      <w:pPr>
        <w:tabs>
          <w:tab w:val="left" w:pos="851"/>
        </w:tabs>
        <w:suppressAutoHyphens/>
        <w:autoSpaceDN w:val="0"/>
        <w:spacing w:after="0" w:line="240" w:lineRule="auto"/>
        <w:jc w:val="both"/>
        <w:textAlignment w:val="baseline"/>
        <w:rPr>
          <w:iCs/>
          <w:sz w:val="20"/>
          <w:szCs w:val="20"/>
          <w:lang w:val="en-CA"/>
        </w:rPr>
      </w:pPr>
    </w:p>
    <w:p w14:paraId="24FA05A6"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36AC0359" w14:textId="0EDE7CCD" w:rsidR="00625953" w:rsidRPr="00A833A2" w:rsidRDefault="00D85448" w:rsidP="002F7C46">
      <w:pPr>
        <w:pStyle w:val="Paragraphedeliste"/>
        <w:numPr>
          <w:ilvl w:val="0"/>
          <w:numId w:val="16"/>
        </w:numPr>
        <w:tabs>
          <w:tab w:val="left" w:pos="851"/>
        </w:tabs>
        <w:suppressAutoHyphens/>
        <w:autoSpaceDN w:val="0"/>
        <w:spacing w:after="100" w:line="240" w:lineRule="auto"/>
        <w:ind w:left="714" w:hanging="357"/>
        <w:jc w:val="both"/>
        <w:textAlignment w:val="baseline"/>
        <w:rPr>
          <w:iCs/>
          <w:sz w:val="20"/>
          <w:szCs w:val="20"/>
          <w:lang w:val="en-CA"/>
        </w:rPr>
      </w:pPr>
      <w:r w:rsidRPr="00A833A2">
        <w:rPr>
          <w:iCs/>
          <w:sz w:val="20"/>
          <w:szCs w:val="20"/>
          <w:lang w:val="en-CA"/>
        </w:rPr>
        <w:t xml:space="preserve">When the engine is not yet </w:t>
      </w:r>
      <w:r w:rsidR="004075EB" w:rsidRPr="00A833A2">
        <w:rPr>
          <w:iCs/>
          <w:sz w:val="20"/>
          <w:szCs w:val="20"/>
          <w:lang w:val="en-CA"/>
        </w:rPr>
        <w:t>turning</w:t>
      </w:r>
      <w:r w:rsidRPr="00A833A2">
        <w:rPr>
          <w:iCs/>
          <w:sz w:val="20"/>
          <w:szCs w:val="20"/>
          <w:lang w:val="en-CA"/>
        </w:rPr>
        <w:t>, what is the maximum value of the current that can run through it thanks to the two batteries at our disposal? To achieve this maximum current, should the batteries be placed in series or in parallel</w:t>
      </w:r>
      <w:r w:rsidR="00FB2924" w:rsidRPr="00A833A2">
        <w:rPr>
          <w:iCs/>
          <w:sz w:val="20"/>
          <w:szCs w:val="20"/>
          <w:lang w:val="en-CA"/>
        </w:rPr>
        <w:t>?</w:t>
      </w:r>
    </w:p>
    <w:p w14:paraId="2AC71EF7" w14:textId="77777777" w:rsidR="00233788" w:rsidRPr="00A833A2" w:rsidRDefault="00233788" w:rsidP="000B5EE9">
      <w:pPr>
        <w:tabs>
          <w:tab w:val="left" w:pos="851"/>
        </w:tabs>
        <w:suppressAutoHyphens/>
        <w:autoSpaceDN w:val="0"/>
        <w:spacing w:after="0" w:line="240" w:lineRule="auto"/>
        <w:ind w:left="357"/>
        <w:jc w:val="both"/>
        <w:textAlignment w:val="baseline"/>
        <w:rPr>
          <w:iCs/>
          <w:sz w:val="20"/>
          <w:szCs w:val="20"/>
          <w:lang w:val="en-CA"/>
        </w:rPr>
      </w:pPr>
    </w:p>
    <w:p w14:paraId="33FBAD3E" w14:textId="77777777" w:rsidR="00233788" w:rsidRPr="00A833A2" w:rsidRDefault="00233788" w:rsidP="000B5EE9">
      <w:pPr>
        <w:tabs>
          <w:tab w:val="left" w:pos="851"/>
        </w:tabs>
        <w:suppressAutoHyphens/>
        <w:autoSpaceDN w:val="0"/>
        <w:spacing w:after="0" w:line="240" w:lineRule="auto"/>
        <w:ind w:left="357"/>
        <w:jc w:val="both"/>
        <w:textAlignment w:val="baseline"/>
        <w:rPr>
          <w:iCs/>
          <w:sz w:val="20"/>
          <w:szCs w:val="20"/>
          <w:lang w:val="en-CA"/>
        </w:rPr>
      </w:pPr>
    </w:p>
    <w:p w14:paraId="5931F040" w14:textId="77777777" w:rsidR="00233788" w:rsidRPr="00A833A2" w:rsidRDefault="00233788" w:rsidP="000B5EE9">
      <w:pPr>
        <w:tabs>
          <w:tab w:val="left" w:pos="851"/>
        </w:tabs>
        <w:suppressAutoHyphens/>
        <w:autoSpaceDN w:val="0"/>
        <w:spacing w:after="0" w:line="240" w:lineRule="auto"/>
        <w:ind w:left="357"/>
        <w:jc w:val="both"/>
        <w:textAlignment w:val="baseline"/>
        <w:rPr>
          <w:iCs/>
          <w:sz w:val="20"/>
          <w:szCs w:val="20"/>
          <w:lang w:val="en-CA"/>
        </w:rPr>
      </w:pPr>
    </w:p>
    <w:p w14:paraId="476A39C0" w14:textId="77777777" w:rsidR="00A833A2" w:rsidRPr="00A833A2" w:rsidRDefault="00A833A2" w:rsidP="000B5EE9">
      <w:pPr>
        <w:tabs>
          <w:tab w:val="left" w:pos="851"/>
        </w:tabs>
        <w:suppressAutoHyphens/>
        <w:autoSpaceDN w:val="0"/>
        <w:spacing w:after="0" w:line="240" w:lineRule="auto"/>
        <w:ind w:left="357"/>
        <w:jc w:val="both"/>
        <w:textAlignment w:val="baseline"/>
        <w:rPr>
          <w:iCs/>
          <w:sz w:val="20"/>
          <w:szCs w:val="20"/>
          <w:lang w:val="en-CA"/>
        </w:rPr>
      </w:pPr>
    </w:p>
    <w:p w14:paraId="6BDAA116" w14:textId="77777777" w:rsidR="00233788" w:rsidRPr="00A833A2" w:rsidRDefault="00233788" w:rsidP="000B5EE9">
      <w:pPr>
        <w:tabs>
          <w:tab w:val="left" w:pos="851"/>
        </w:tabs>
        <w:suppressAutoHyphens/>
        <w:autoSpaceDN w:val="0"/>
        <w:spacing w:after="0" w:line="240" w:lineRule="auto"/>
        <w:ind w:left="357"/>
        <w:jc w:val="both"/>
        <w:textAlignment w:val="baseline"/>
        <w:rPr>
          <w:iCs/>
          <w:sz w:val="20"/>
          <w:szCs w:val="20"/>
          <w:lang w:val="en-CA"/>
        </w:rPr>
      </w:pPr>
    </w:p>
    <w:p w14:paraId="194718CB" w14:textId="77777777" w:rsidR="00233788" w:rsidRPr="00A833A2" w:rsidRDefault="00233788" w:rsidP="000B5EE9">
      <w:pPr>
        <w:tabs>
          <w:tab w:val="left" w:pos="851"/>
        </w:tabs>
        <w:suppressAutoHyphens/>
        <w:autoSpaceDN w:val="0"/>
        <w:spacing w:after="0" w:line="240" w:lineRule="auto"/>
        <w:jc w:val="both"/>
        <w:textAlignment w:val="baseline"/>
        <w:rPr>
          <w:iCs/>
          <w:sz w:val="20"/>
          <w:szCs w:val="20"/>
          <w:lang w:val="en-CA"/>
        </w:rPr>
      </w:pPr>
    </w:p>
    <w:p w14:paraId="578EE741" w14:textId="513661B3" w:rsidR="00A833A2" w:rsidRDefault="00A833A2">
      <w:pPr>
        <w:spacing w:after="0" w:line="240" w:lineRule="auto"/>
        <w:rPr>
          <w:iCs/>
          <w:lang w:val="en-CA"/>
        </w:rPr>
      </w:pPr>
      <w:r>
        <w:rPr>
          <w:iCs/>
          <w:lang w:val="en-CA"/>
        </w:rPr>
        <w:br w:type="page"/>
      </w:r>
    </w:p>
    <w:p w14:paraId="2E4EFFE6" w14:textId="77777777" w:rsidR="00233788" w:rsidRPr="00A833A2" w:rsidRDefault="00233788" w:rsidP="000B5EE9">
      <w:pPr>
        <w:tabs>
          <w:tab w:val="left" w:pos="851"/>
        </w:tabs>
        <w:suppressAutoHyphens/>
        <w:autoSpaceDN w:val="0"/>
        <w:spacing w:after="0" w:line="240" w:lineRule="auto"/>
        <w:ind w:left="360"/>
        <w:jc w:val="both"/>
        <w:textAlignment w:val="baseline"/>
        <w:rPr>
          <w:iCs/>
          <w:sz w:val="20"/>
          <w:szCs w:val="20"/>
          <w:lang w:val="en-CA"/>
        </w:rPr>
      </w:pPr>
    </w:p>
    <w:p w14:paraId="27BBD54D" w14:textId="77777777" w:rsidR="00A833A2" w:rsidRPr="00A833A2" w:rsidRDefault="00A833A2" w:rsidP="000B5EE9">
      <w:pPr>
        <w:tabs>
          <w:tab w:val="left" w:pos="851"/>
        </w:tabs>
        <w:suppressAutoHyphens/>
        <w:autoSpaceDN w:val="0"/>
        <w:spacing w:after="0" w:line="240" w:lineRule="auto"/>
        <w:ind w:left="360"/>
        <w:jc w:val="both"/>
        <w:textAlignment w:val="baseline"/>
        <w:rPr>
          <w:iCs/>
          <w:sz w:val="20"/>
          <w:szCs w:val="20"/>
          <w:lang w:val="en-CA"/>
        </w:rPr>
      </w:pPr>
    </w:p>
    <w:p w14:paraId="6BF2AE08" w14:textId="77777777" w:rsidR="00A833A2" w:rsidRDefault="00A833A2" w:rsidP="000B5EE9">
      <w:pPr>
        <w:tabs>
          <w:tab w:val="left" w:pos="851"/>
        </w:tabs>
        <w:suppressAutoHyphens/>
        <w:autoSpaceDN w:val="0"/>
        <w:spacing w:after="0" w:line="240" w:lineRule="auto"/>
        <w:ind w:left="360"/>
        <w:jc w:val="both"/>
        <w:textAlignment w:val="baseline"/>
        <w:rPr>
          <w:iCs/>
          <w:sz w:val="20"/>
          <w:szCs w:val="20"/>
          <w:lang w:val="en-CA"/>
        </w:rPr>
      </w:pPr>
    </w:p>
    <w:p w14:paraId="43478DE1" w14:textId="77777777" w:rsidR="00A833A2" w:rsidRPr="00A833A2" w:rsidRDefault="00A833A2" w:rsidP="000B5EE9">
      <w:pPr>
        <w:tabs>
          <w:tab w:val="left" w:pos="851"/>
        </w:tabs>
        <w:suppressAutoHyphens/>
        <w:autoSpaceDN w:val="0"/>
        <w:spacing w:after="0" w:line="240" w:lineRule="auto"/>
        <w:ind w:left="360"/>
        <w:jc w:val="both"/>
        <w:textAlignment w:val="baseline"/>
        <w:rPr>
          <w:iCs/>
          <w:sz w:val="20"/>
          <w:szCs w:val="20"/>
          <w:lang w:val="en-CA"/>
        </w:rPr>
      </w:pPr>
    </w:p>
    <w:p w14:paraId="3D968231" w14:textId="50C7D0EC" w:rsidR="00E37514" w:rsidRPr="00A833A2" w:rsidRDefault="00AF0C44" w:rsidP="00C8372D">
      <w:pPr>
        <w:pStyle w:val="Paragraphedeliste"/>
        <w:numPr>
          <w:ilvl w:val="0"/>
          <w:numId w:val="16"/>
        </w:numPr>
        <w:tabs>
          <w:tab w:val="left" w:pos="851"/>
        </w:tabs>
        <w:suppressAutoHyphens/>
        <w:autoSpaceDN w:val="0"/>
        <w:spacing w:after="100" w:line="240" w:lineRule="auto"/>
        <w:jc w:val="both"/>
        <w:textAlignment w:val="baseline"/>
        <w:rPr>
          <w:sz w:val="20"/>
          <w:szCs w:val="20"/>
          <w:lang w:val="en-CA"/>
        </w:rPr>
      </w:pPr>
      <w:r w:rsidRPr="00A833A2">
        <w:rPr>
          <w:iCs/>
          <w:noProof/>
          <w:sz w:val="20"/>
          <w:szCs w:val="20"/>
          <w:lang w:eastAsia="fr-FR"/>
        </w:rPr>
        <w:drawing>
          <wp:anchor distT="0" distB="0" distL="114300" distR="114300" simplePos="0" relativeHeight="251688448" behindDoc="1" locked="0" layoutInCell="1" allowOverlap="1" wp14:anchorId="049BEF51" wp14:editId="66397DA1">
            <wp:simplePos x="0" y="0"/>
            <wp:positionH relativeFrom="column">
              <wp:align>center</wp:align>
            </wp:positionH>
            <wp:positionV relativeFrom="paragraph">
              <wp:posOffset>579120</wp:posOffset>
            </wp:positionV>
            <wp:extent cx="2205990" cy="1245870"/>
            <wp:effectExtent l="0" t="0" r="3810" b="0"/>
            <wp:wrapTight wrapText="bothSides">
              <wp:wrapPolygon edited="0">
                <wp:start x="0" y="0"/>
                <wp:lineTo x="0" y="21138"/>
                <wp:lineTo x="21389" y="21138"/>
                <wp:lineTo x="2138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5990" cy="124587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E4FF6" w:rsidRPr="00A833A2">
        <w:rPr>
          <w:iCs/>
          <w:sz w:val="20"/>
          <w:szCs w:val="20"/>
          <w:lang w:val="en-CA"/>
        </w:rPr>
        <w:t>At the angle shown in Figure 3, what are the size and direction of the force exerted on each of sections</w:t>
      </w:r>
      <w:r w:rsidR="007A3527" w:rsidRPr="00A833A2">
        <w:rPr>
          <w:iCs/>
          <w:sz w:val="20"/>
          <w:szCs w:val="20"/>
          <w:lang w:val="en-CA"/>
        </w:rPr>
        <w:t xml:space="preserve"> 1, 2, 3 </w:t>
      </w:r>
      <w:r w:rsidR="00FE4FF6" w:rsidRPr="00A833A2">
        <w:rPr>
          <w:iCs/>
          <w:sz w:val="20"/>
          <w:szCs w:val="20"/>
          <w:lang w:val="en-CA"/>
        </w:rPr>
        <w:t xml:space="preserve">and </w:t>
      </w:r>
      <w:r w:rsidR="007A3527" w:rsidRPr="00A833A2">
        <w:rPr>
          <w:iCs/>
          <w:sz w:val="20"/>
          <w:szCs w:val="20"/>
          <w:lang w:val="en-CA"/>
        </w:rPr>
        <w:t xml:space="preserve">4 </w:t>
      </w:r>
      <w:r w:rsidR="00FE4FF6" w:rsidRPr="00A833A2">
        <w:rPr>
          <w:iCs/>
          <w:sz w:val="20"/>
          <w:szCs w:val="20"/>
          <w:lang w:val="en-CA"/>
        </w:rPr>
        <w:t>of the winding</w:t>
      </w:r>
      <w:r w:rsidR="00122084" w:rsidRPr="00A833A2">
        <w:rPr>
          <w:iCs/>
          <w:sz w:val="20"/>
          <w:szCs w:val="20"/>
          <w:lang w:val="en-CA"/>
        </w:rPr>
        <w:t>?</w:t>
      </w:r>
      <w:r w:rsidR="004A0966" w:rsidRPr="00A833A2">
        <w:rPr>
          <w:iCs/>
          <w:sz w:val="20"/>
          <w:szCs w:val="20"/>
          <w:lang w:val="en-CA"/>
        </w:rPr>
        <w:t xml:space="preserve"> </w:t>
      </w:r>
      <w:r w:rsidR="00FE4FF6" w:rsidRPr="00A833A2">
        <w:rPr>
          <w:iCs/>
          <w:sz w:val="20"/>
          <w:szCs w:val="20"/>
          <w:lang w:val="en-CA"/>
        </w:rPr>
        <w:t>Qualitatively draw each of the forces in the diagram</w:t>
      </w:r>
      <w:r w:rsidR="004E208E" w:rsidRPr="00A833A2">
        <w:rPr>
          <w:iCs/>
          <w:sz w:val="20"/>
          <w:szCs w:val="20"/>
          <w:lang w:val="en-CA"/>
        </w:rPr>
        <w:t>.</w:t>
      </w:r>
      <w:r w:rsidR="00C8372D" w:rsidRPr="00A833A2">
        <w:rPr>
          <w:iCs/>
          <w:sz w:val="20"/>
          <w:szCs w:val="20"/>
          <w:lang w:val="en-CA"/>
        </w:rPr>
        <w:t xml:space="preserve"> </w:t>
      </w:r>
    </w:p>
    <w:p w14:paraId="6CC673C7" w14:textId="6EB51BB3" w:rsidR="00E37514" w:rsidRPr="00772002" w:rsidRDefault="00E37514" w:rsidP="000541D7">
      <w:pPr>
        <w:pStyle w:val="Paragraphedeliste"/>
        <w:tabs>
          <w:tab w:val="left" w:pos="851"/>
        </w:tabs>
        <w:suppressAutoHyphens/>
        <w:autoSpaceDN w:val="0"/>
        <w:spacing w:after="100" w:line="240" w:lineRule="auto"/>
        <w:ind w:left="714"/>
        <w:jc w:val="both"/>
        <w:textAlignment w:val="baseline"/>
        <w:rPr>
          <w:iCs/>
          <w:lang w:val="en-CA"/>
        </w:rPr>
      </w:pPr>
    </w:p>
    <w:p w14:paraId="3D2F893C" w14:textId="52B619E9" w:rsidR="009A186A" w:rsidRPr="00772002" w:rsidRDefault="009A186A" w:rsidP="0045116E">
      <w:pPr>
        <w:tabs>
          <w:tab w:val="left" w:pos="851"/>
        </w:tabs>
        <w:suppressAutoHyphens/>
        <w:autoSpaceDN w:val="0"/>
        <w:spacing w:after="100" w:line="240" w:lineRule="auto"/>
        <w:jc w:val="both"/>
        <w:textAlignment w:val="baseline"/>
        <w:rPr>
          <w:iCs/>
          <w:lang w:val="en-CA"/>
        </w:rPr>
      </w:pPr>
    </w:p>
    <w:p w14:paraId="6975DDF3" w14:textId="77777777" w:rsidR="00C8372D" w:rsidRPr="00772002" w:rsidRDefault="00C8372D" w:rsidP="0045116E">
      <w:pPr>
        <w:tabs>
          <w:tab w:val="left" w:pos="851"/>
        </w:tabs>
        <w:suppressAutoHyphens/>
        <w:autoSpaceDN w:val="0"/>
        <w:spacing w:after="100" w:line="240" w:lineRule="auto"/>
        <w:jc w:val="both"/>
        <w:textAlignment w:val="baseline"/>
        <w:rPr>
          <w:iCs/>
          <w:lang w:val="en-CA"/>
        </w:rPr>
      </w:pPr>
    </w:p>
    <w:p w14:paraId="69D0AE88" w14:textId="77777777" w:rsidR="00C8372D" w:rsidRPr="00772002" w:rsidRDefault="00C8372D" w:rsidP="0045116E">
      <w:pPr>
        <w:tabs>
          <w:tab w:val="left" w:pos="851"/>
        </w:tabs>
        <w:suppressAutoHyphens/>
        <w:autoSpaceDN w:val="0"/>
        <w:spacing w:after="100" w:line="240" w:lineRule="auto"/>
        <w:jc w:val="both"/>
        <w:textAlignment w:val="baseline"/>
        <w:rPr>
          <w:iCs/>
          <w:lang w:val="en-CA"/>
        </w:rPr>
      </w:pPr>
    </w:p>
    <w:p w14:paraId="05C48FE5" w14:textId="77777777" w:rsidR="00C8372D" w:rsidRPr="00772002" w:rsidRDefault="00C8372D" w:rsidP="0045116E">
      <w:pPr>
        <w:tabs>
          <w:tab w:val="left" w:pos="851"/>
        </w:tabs>
        <w:suppressAutoHyphens/>
        <w:autoSpaceDN w:val="0"/>
        <w:spacing w:after="100" w:line="240" w:lineRule="auto"/>
        <w:jc w:val="both"/>
        <w:textAlignment w:val="baseline"/>
        <w:rPr>
          <w:iCs/>
          <w:lang w:val="en-CA"/>
        </w:rPr>
      </w:pPr>
    </w:p>
    <w:p w14:paraId="60D0FAAA" w14:textId="2F0CCF25" w:rsidR="00C8372D" w:rsidRPr="00772002" w:rsidRDefault="000B5EE9" w:rsidP="0045116E">
      <w:pPr>
        <w:tabs>
          <w:tab w:val="left" w:pos="851"/>
        </w:tabs>
        <w:suppressAutoHyphens/>
        <w:autoSpaceDN w:val="0"/>
        <w:spacing w:after="100" w:line="240" w:lineRule="auto"/>
        <w:jc w:val="both"/>
        <w:textAlignment w:val="baseline"/>
        <w:rPr>
          <w:iCs/>
          <w:lang w:val="en-CA"/>
        </w:rPr>
      </w:pPr>
      <w:r w:rsidRPr="00772002">
        <w:rPr>
          <w:noProof/>
          <w:lang w:eastAsia="fr-FR"/>
        </w:rPr>
        <mc:AlternateContent>
          <mc:Choice Requires="wps">
            <w:drawing>
              <wp:anchor distT="0" distB="0" distL="114300" distR="114300" simplePos="0" relativeHeight="251687424" behindDoc="0" locked="0" layoutInCell="1" allowOverlap="1" wp14:anchorId="4D0624C5" wp14:editId="22486622">
                <wp:simplePos x="0" y="0"/>
                <wp:positionH relativeFrom="column">
                  <wp:posOffset>1911350</wp:posOffset>
                </wp:positionH>
                <wp:positionV relativeFrom="paragraph">
                  <wp:posOffset>105410</wp:posOffset>
                </wp:positionV>
                <wp:extent cx="3562350" cy="823595"/>
                <wp:effectExtent l="0" t="0" r="0" b="0"/>
                <wp:wrapTight wrapText="bothSides">
                  <wp:wrapPolygon edited="0">
                    <wp:start x="0" y="0"/>
                    <wp:lineTo x="0" y="20651"/>
                    <wp:lineTo x="21407" y="20651"/>
                    <wp:lineTo x="21407"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3562350" cy="823595"/>
                        </a:xfrm>
                        <a:prstGeom prst="rect">
                          <a:avLst/>
                        </a:prstGeom>
                        <a:solidFill>
                          <a:prstClr val="white"/>
                        </a:solidFill>
                        <a:ln>
                          <a:noFill/>
                        </a:ln>
                        <a:effectLst/>
                      </wps:spPr>
                      <wps:txbx>
                        <w:txbxContent>
                          <w:p w14:paraId="299D602C" w14:textId="27B9028F" w:rsidR="00BF7DFF" w:rsidRDefault="00BF7DFF" w:rsidP="000B5EE9">
                            <w:pPr>
                              <w:pStyle w:val="Figurelegende"/>
                            </w:pPr>
                            <w:r w:rsidRPr="00FE4FF6">
                              <w:t xml:space="preserve">Fig. 3 – </w:t>
                            </w:r>
                            <w:r w:rsidR="00FE4FF6" w:rsidRPr="00FE4FF6">
                              <w:t xml:space="preserve">Winding of the rotor in a constant and uniform magnetic field </w:t>
                            </w:r>
                            <w:r w:rsidRPr="00FE4FF6">
                              <w:rPr>
                                <w:rFonts w:eastAsia="Times New Roman"/>
                                <w:kern w:val="3"/>
                                <w:position w:val="-4"/>
                                <w:lang w:eastAsia="fr-CA"/>
                              </w:rPr>
                              <w:object w:dxaOrig="201" w:dyaOrig="287" w14:anchorId="1E7A6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5pt" o:ole="">
                                  <v:imagedata r:id="rId23" o:title=""/>
                                </v:shape>
                                <o:OLEObject Type="Embed" ProgID="Equation.DSMT4" ShapeID="_x0000_i1026" DrawAspect="Content" ObjectID="_1403009683" r:id="rId24"/>
                              </w:object>
                            </w:r>
                            <w:r w:rsidRPr="00FE4FF6">
                              <w:t xml:space="preserve">. </w:t>
                            </w:r>
                            <w:r w:rsidR="000B5EE9">
                              <w:br/>
                            </w:r>
                            <w:r w:rsidR="00FE4FF6" w:rsidRPr="00FE4FF6">
                              <w:t xml:space="preserve">The angle between the winding axis and the magnetic field is </w:t>
                            </w:r>
                            <w:r w:rsidRPr="00FE4FF6">
                              <w:rPr>
                                <w:rFonts w:ascii="Times New Roman" w:hAnsi="Times New Roman"/>
                              </w:rPr>
                              <w:t>θ</w:t>
                            </w:r>
                            <w:r w:rsidRPr="00FE4FF6">
                              <w:t> = 30º.</w:t>
                            </w:r>
                          </w:p>
                          <w:p w14:paraId="735675EB" w14:textId="77777777" w:rsidR="000B5EE9" w:rsidRDefault="000B5EE9" w:rsidP="000B5EE9">
                            <w:pPr>
                              <w:pStyle w:val="Figurelegende"/>
                              <w:rPr>
                                <w:b/>
                              </w:rPr>
                            </w:pPr>
                          </w:p>
                          <w:p w14:paraId="5FCF433C" w14:textId="52DFC80B" w:rsidR="0001024C" w:rsidRPr="00407CDE" w:rsidRDefault="000B5EE9" w:rsidP="000B5EE9">
                            <w:pPr>
                              <w:pStyle w:val="Figurelegende"/>
                            </w:pPr>
                            <w:r>
                              <w:t>Source</w:t>
                            </w:r>
                            <w:r w:rsidR="0001024C">
                              <w:t xml:space="preserve">: </w:t>
                            </w:r>
                            <w:r w:rsidR="0001024C" w:rsidRPr="00327882">
                              <w:t>Mathieu Riopel</w:t>
                            </w:r>
                          </w:p>
                          <w:p w14:paraId="5407A95C" w14:textId="77777777" w:rsidR="00BF7DFF" w:rsidRPr="00FE4FF6" w:rsidRDefault="00BF7DFF" w:rsidP="000B5EE9">
                            <w:pPr>
                              <w:pStyle w:val="Figurelegende"/>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29" type="#_x0000_t202" style="position:absolute;left:0;text-align:left;margin-left:150.5pt;margin-top:8.3pt;width:280.5pt;height:64.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WXezsCAAB8BAAADgAAAGRycy9lMm9Eb2MueG1srFRNb9swDL0P2H8QdF+cDyTojDhFliLDgKAt&#10;kA4FdlNkKRYgiZqkxO5+/Sg5Trdup2EXhSIp0u89MsvbzmhyFj4osBWdjMaUCMuhVvZY0a9P2w83&#10;lITIbM00WFHRFxHo7er9u2XrSjGFBnQtPMEiNpStq2gToyuLIvBGGBZG4ITFoARvWMSrPxa1Zy1W&#10;N7qYjseLogVfOw9chIDeuz5IV7m+lILHBymDiERXFL8t5tPn85DOYrVk5dEz1yh++Qz2D19hmLLY&#10;9FrqjkVGTl79Ucoo7iGAjCMOpgApFRcZA6KZjN+g2TfMiYwFyQnuSlP4f2X5/fnRE1VXdLqgxDKD&#10;Gn1DpUgtSBRdFAT9SFLrQom5e4fZsfsEHYo9+AM6E/ZOepN+ERXBONL9cqUYSxGOztl8MZ3NMcQx&#10;doPmx3kqU7y+dj7EzwIMSUZFPUqYmWXnXYh96pCSmgXQqt4qrdMlBTbakzNDudtGRXEp/luWtinX&#10;QnrVF+w9Is/LpUsC3ANLVuwOXWZpNoA+QP2CXHjoRyo4vlXYfcdCfGQeZwgx4l7EBzykhraicLEo&#10;acD/+Js/5aO0GKWkxZmsaPh+Yl5Qor9YFD0N8GD4wTgMhj2ZDSDuCW6c49nEBz7qwZQezDOuyzp1&#10;wRCzHHtVNA7mJvabgevGxXqdk3BMHYs7u3c8lR5YfuqemXcXjdKg3MMwrax8I1Wf23O+PkWQKuuY&#10;eO1ZRP3TBUc8T8JlHdMO/XrPWa9/GqufAAAA//8DAFBLAwQUAAYACAAAACEA2/3toN4AAAAKAQAA&#10;DwAAAGRycy9kb3ducmV2LnhtbEyPwU7DMBBE70j8g7VIXBB1miKrCnEqaOEGh5aq521skoh4HcVO&#10;k/4921N73JnR7Jt8NblWnGwfGk8a5rMEhKXSm4YqDfufz+cliBCRDLaerIazDbAq7u9yzIwfaWtP&#10;u1gJLqGQoYY6xi6TMpS1dRhmvrPE3q/vHUY++0qaHkcud61Mk0RJhw3xhxo7u65t+bcbnAa16Ydx&#10;S+unzf7jC7+7Kj28nw9aPz5Mb68gop3iNQwXfEaHgpmOfiATRKthkcx5S2RDKRAcWKqUhSMLL2oB&#10;ssjl7YTiHwAA//8DAFBLAQItABQABgAIAAAAIQDkmcPA+wAAAOEBAAATAAAAAAAAAAAAAAAAAAAA&#10;AABbQ29udGVudF9UeXBlc10ueG1sUEsBAi0AFAAGAAgAAAAhACOyauHXAAAAlAEAAAsAAAAAAAAA&#10;AAAAAAAALAEAAF9yZWxzLy5yZWxzUEsBAi0AFAAGAAgAAAAhADn1l3s7AgAAfAQAAA4AAAAAAAAA&#10;AAAAAAAALAIAAGRycy9lMm9Eb2MueG1sUEsBAi0AFAAGAAgAAAAhANv97aDeAAAACgEAAA8AAAAA&#10;AAAAAAAAAAAAkwQAAGRycy9kb3ducmV2LnhtbFBLBQYAAAAABAAEAPMAAACeBQAAAAA=&#10;" stroked="f">
                <v:textbox inset="0,0,0,0">
                  <w:txbxContent>
                    <w:p w14:paraId="299D602C" w14:textId="27B9028F" w:rsidR="00BF7DFF" w:rsidRDefault="00BF7DFF" w:rsidP="000B5EE9">
                      <w:pPr>
                        <w:pStyle w:val="Figurelegende"/>
                      </w:pPr>
                      <w:r w:rsidRPr="00FE4FF6">
                        <w:t xml:space="preserve">Fig. 3 – </w:t>
                      </w:r>
                      <w:r w:rsidR="00FE4FF6" w:rsidRPr="00FE4FF6">
                        <w:t xml:space="preserve">Winding of the rotor in a constant and uniform magnetic field </w:t>
                      </w:r>
                      <w:r w:rsidRPr="00FE4FF6">
                        <w:rPr>
                          <w:rFonts w:eastAsia="Times New Roman"/>
                          <w:kern w:val="3"/>
                          <w:position w:val="-4"/>
                          <w:lang w:eastAsia="fr-CA"/>
                        </w:rPr>
                        <w:object w:dxaOrig="201" w:dyaOrig="287" w14:anchorId="1E7A6295">
                          <v:shape id="_x0000_i1026" type="#_x0000_t75" style="width:12pt;height:15pt" o:ole="">
                            <v:imagedata r:id="rId25" o:title=""/>
                          </v:shape>
                          <o:OLEObject Type="Embed" ProgID="Equation.DSMT4" ShapeID="_x0000_i1026" DrawAspect="Content" ObjectID="_1403009683" r:id="rId26"/>
                        </w:object>
                      </w:r>
                      <w:r w:rsidRPr="00FE4FF6">
                        <w:t xml:space="preserve">. </w:t>
                      </w:r>
                      <w:r w:rsidR="000B5EE9">
                        <w:br/>
                      </w:r>
                      <w:r w:rsidR="00FE4FF6" w:rsidRPr="00FE4FF6">
                        <w:t xml:space="preserve">The angle between the winding axis and the magnetic field is </w:t>
                      </w:r>
                      <w:r w:rsidRPr="00FE4FF6">
                        <w:rPr>
                          <w:rFonts w:ascii="Times New Roman" w:hAnsi="Times New Roman"/>
                        </w:rPr>
                        <w:t>θ</w:t>
                      </w:r>
                      <w:r w:rsidRPr="00FE4FF6">
                        <w:t> = 30º.</w:t>
                      </w:r>
                    </w:p>
                    <w:p w14:paraId="735675EB" w14:textId="77777777" w:rsidR="000B5EE9" w:rsidRDefault="000B5EE9" w:rsidP="000B5EE9">
                      <w:pPr>
                        <w:pStyle w:val="Figurelegende"/>
                        <w:rPr>
                          <w:b/>
                        </w:rPr>
                      </w:pPr>
                    </w:p>
                    <w:p w14:paraId="5FCF433C" w14:textId="52DFC80B" w:rsidR="0001024C" w:rsidRPr="00407CDE" w:rsidRDefault="000B5EE9" w:rsidP="000B5EE9">
                      <w:pPr>
                        <w:pStyle w:val="Figurelegende"/>
                      </w:pPr>
                      <w:r>
                        <w:t>Source</w:t>
                      </w:r>
                      <w:r w:rsidR="0001024C">
                        <w:t xml:space="preserve">: </w:t>
                      </w:r>
                      <w:r w:rsidR="0001024C" w:rsidRPr="00327882">
                        <w:t>Mathieu Riopel</w:t>
                      </w:r>
                    </w:p>
                    <w:p w14:paraId="5407A95C" w14:textId="77777777" w:rsidR="00BF7DFF" w:rsidRPr="00FE4FF6" w:rsidRDefault="00BF7DFF" w:rsidP="000B5EE9">
                      <w:pPr>
                        <w:pStyle w:val="Figurelegende"/>
                        <w:rPr>
                          <w:szCs w:val="20"/>
                        </w:rPr>
                      </w:pPr>
                    </w:p>
                  </w:txbxContent>
                </v:textbox>
                <w10:wrap type="tight"/>
              </v:shape>
            </w:pict>
          </mc:Fallback>
        </mc:AlternateContent>
      </w:r>
    </w:p>
    <w:p w14:paraId="3B80520B" w14:textId="77777777" w:rsidR="00A143E3" w:rsidRPr="00772002" w:rsidRDefault="00A143E3" w:rsidP="0045116E">
      <w:pPr>
        <w:tabs>
          <w:tab w:val="left" w:pos="851"/>
        </w:tabs>
        <w:suppressAutoHyphens/>
        <w:autoSpaceDN w:val="0"/>
        <w:spacing w:after="100" w:line="240" w:lineRule="auto"/>
        <w:jc w:val="both"/>
        <w:textAlignment w:val="baseline"/>
        <w:rPr>
          <w:iCs/>
          <w:lang w:val="en-CA"/>
        </w:rPr>
      </w:pPr>
    </w:p>
    <w:p w14:paraId="70DDE19B" w14:textId="21DF6418" w:rsidR="00233788" w:rsidRPr="00772002" w:rsidRDefault="00233788" w:rsidP="00DE544C">
      <w:pPr>
        <w:tabs>
          <w:tab w:val="left" w:pos="851"/>
        </w:tabs>
        <w:suppressAutoHyphens/>
        <w:autoSpaceDN w:val="0"/>
        <w:spacing w:after="100" w:line="240" w:lineRule="auto"/>
        <w:jc w:val="right"/>
        <w:textAlignment w:val="baseline"/>
        <w:rPr>
          <w:iCs/>
          <w:lang w:val="en-CA"/>
        </w:rPr>
      </w:pPr>
    </w:p>
    <w:p w14:paraId="4065B6E1" w14:textId="77777777" w:rsidR="00C8372D" w:rsidRPr="00A833A2" w:rsidRDefault="00C8372D" w:rsidP="000B5EE9">
      <w:pPr>
        <w:tabs>
          <w:tab w:val="left" w:pos="851"/>
        </w:tabs>
        <w:suppressAutoHyphens/>
        <w:autoSpaceDN w:val="0"/>
        <w:spacing w:after="0" w:line="240" w:lineRule="auto"/>
        <w:jc w:val="both"/>
        <w:textAlignment w:val="baseline"/>
        <w:rPr>
          <w:iCs/>
          <w:sz w:val="20"/>
          <w:szCs w:val="20"/>
          <w:lang w:val="en-CA"/>
        </w:rPr>
      </w:pPr>
    </w:p>
    <w:p w14:paraId="751D9A2C"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0BB0865E"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0E1F8BB5"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6B3F6423"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79F17431"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6FB9C02C" w14:textId="6B9BC262" w:rsidR="00122084" w:rsidRPr="00A833A2" w:rsidRDefault="00FE4FF6" w:rsidP="002F7C46">
      <w:pPr>
        <w:pStyle w:val="Paragraphedeliste"/>
        <w:numPr>
          <w:ilvl w:val="0"/>
          <w:numId w:val="16"/>
        </w:numPr>
        <w:tabs>
          <w:tab w:val="left" w:pos="851"/>
        </w:tabs>
        <w:suppressAutoHyphens/>
        <w:autoSpaceDN w:val="0"/>
        <w:spacing w:after="100" w:line="240" w:lineRule="auto"/>
        <w:ind w:left="714" w:hanging="357"/>
        <w:jc w:val="both"/>
        <w:textAlignment w:val="baseline"/>
        <w:rPr>
          <w:iCs/>
          <w:sz w:val="20"/>
          <w:szCs w:val="20"/>
          <w:lang w:val="en-CA"/>
        </w:rPr>
      </w:pPr>
      <w:r w:rsidRPr="00A833A2">
        <w:rPr>
          <w:iCs/>
          <w:sz w:val="20"/>
          <w:szCs w:val="20"/>
          <w:lang w:val="en-CA"/>
        </w:rPr>
        <w:t xml:space="preserve">What is the </w:t>
      </w:r>
      <w:r w:rsidR="00F81A6A" w:rsidRPr="00A833A2">
        <w:rPr>
          <w:iCs/>
          <w:sz w:val="20"/>
          <w:szCs w:val="20"/>
          <w:lang w:val="en-CA"/>
        </w:rPr>
        <w:t>torque</w:t>
      </w:r>
      <w:r w:rsidRPr="00A833A2">
        <w:rPr>
          <w:iCs/>
          <w:sz w:val="20"/>
          <w:szCs w:val="20"/>
          <w:lang w:val="en-CA"/>
        </w:rPr>
        <w:t xml:space="preserve"> acting </w:t>
      </w:r>
      <w:r w:rsidR="00AA575F" w:rsidRPr="00A833A2">
        <w:rPr>
          <w:rFonts w:ascii="Symbol" w:hAnsi="Symbol"/>
          <w:i/>
          <w:sz w:val="20"/>
          <w:szCs w:val="20"/>
        </w:rPr>
        <w:t></w:t>
      </w:r>
      <w:r w:rsidR="00AA575F" w:rsidRPr="00A833A2">
        <w:rPr>
          <w:i/>
          <w:sz w:val="20"/>
          <w:szCs w:val="20"/>
          <w:vertAlign w:val="subscript"/>
          <w:lang w:val="en-CA"/>
        </w:rPr>
        <w:t>B</w:t>
      </w:r>
      <w:r w:rsidR="00AA575F" w:rsidRPr="00A833A2">
        <w:rPr>
          <w:iCs/>
          <w:sz w:val="20"/>
          <w:szCs w:val="20"/>
          <w:lang w:val="en-CA"/>
        </w:rPr>
        <w:t xml:space="preserve"> </w:t>
      </w:r>
      <w:r w:rsidRPr="00A833A2">
        <w:rPr>
          <w:iCs/>
          <w:sz w:val="20"/>
          <w:szCs w:val="20"/>
          <w:lang w:val="en-CA"/>
        </w:rPr>
        <w:t xml:space="preserve">on each of sections </w:t>
      </w:r>
      <w:r w:rsidR="00122084" w:rsidRPr="00A833A2">
        <w:rPr>
          <w:iCs/>
          <w:sz w:val="20"/>
          <w:szCs w:val="20"/>
          <w:lang w:val="en-CA"/>
        </w:rPr>
        <w:t xml:space="preserve">1, 2, 3, 4 </w:t>
      </w:r>
      <w:r w:rsidRPr="00A833A2">
        <w:rPr>
          <w:iCs/>
          <w:sz w:val="20"/>
          <w:szCs w:val="20"/>
          <w:lang w:val="en-CA"/>
        </w:rPr>
        <w:t>of the winding shown in Figure 3</w:t>
      </w:r>
      <w:r w:rsidR="004E208E" w:rsidRPr="00A833A2">
        <w:rPr>
          <w:iCs/>
          <w:sz w:val="20"/>
          <w:szCs w:val="20"/>
          <w:lang w:val="en-CA"/>
        </w:rPr>
        <w:t>?</w:t>
      </w:r>
    </w:p>
    <w:p w14:paraId="6D7A2AC1" w14:textId="79AE618A" w:rsidR="008D58BA" w:rsidRPr="00A833A2" w:rsidRDefault="008D58BA" w:rsidP="000B5EE9">
      <w:pPr>
        <w:tabs>
          <w:tab w:val="left" w:pos="851"/>
        </w:tabs>
        <w:suppressAutoHyphens/>
        <w:autoSpaceDN w:val="0"/>
        <w:spacing w:after="0" w:line="240" w:lineRule="auto"/>
        <w:jc w:val="both"/>
        <w:textAlignment w:val="baseline"/>
        <w:rPr>
          <w:iCs/>
          <w:sz w:val="20"/>
          <w:szCs w:val="20"/>
          <w:lang w:val="en-CA"/>
        </w:rPr>
      </w:pPr>
    </w:p>
    <w:p w14:paraId="1D8C4EF0" w14:textId="77777777" w:rsidR="00A143E3" w:rsidRPr="00A833A2" w:rsidRDefault="00A143E3" w:rsidP="000B5EE9">
      <w:pPr>
        <w:tabs>
          <w:tab w:val="left" w:pos="851"/>
        </w:tabs>
        <w:suppressAutoHyphens/>
        <w:autoSpaceDN w:val="0"/>
        <w:spacing w:after="0" w:line="240" w:lineRule="auto"/>
        <w:jc w:val="both"/>
        <w:textAlignment w:val="baseline"/>
        <w:rPr>
          <w:iCs/>
          <w:sz w:val="20"/>
          <w:szCs w:val="20"/>
          <w:lang w:val="en-CA"/>
        </w:rPr>
      </w:pPr>
    </w:p>
    <w:p w14:paraId="77DBE60F"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4A15B945"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3E717497"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65187F63" w14:textId="77777777" w:rsidR="000B5EE9" w:rsidRPr="00A833A2" w:rsidRDefault="000B5EE9" w:rsidP="00D043C4">
      <w:pPr>
        <w:tabs>
          <w:tab w:val="left" w:pos="851"/>
        </w:tabs>
        <w:suppressAutoHyphens/>
        <w:autoSpaceDN w:val="0"/>
        <w:spacing w:after="100" w:line="240" w:lineRule="auto"/>
        <w:jc w:val="both"/>
        <w:textAlignment w:val="baseline"/>
        <w:rPr>
          <w:iCs/>
          <w:sz w:val="20"/>
          <w:szCs w:val="20"/>
          <w:lang w:val="en-CA"/>
        </w:rPr>
      </w:pPr>
    </w:p>
    <w:p w14:paraId="69834EFD" w14:textId="18C3938A" w:rsidR="008D58BA" w:rsidRPr="00A833A2" w:rsidRDefault="00FE4FF6" w:rsidP="008D58BA">
      <w:pPr>
        <w:pStyle w:val="Paragraphedeliste"/>
        <w:numPr>
          <w:ilvl w:val="0"/>
          <w:numId w:val="16"/>
        </w:numPr>
        <w:tabs>
          <w:tab w:val="left" w:pos="851"/>
        </w:tabs>
        <w:suppressAutoHyphens/>
        <w:autoSpaceDN w:val="0"/>
        <w:spacing w:after="100" w:line="240" w:lineRule="auto"/>
        <w:ind w:left="714" w:hanging="357"/>
        <w:jc w:val="both"/>
        <w:textAlignment w:val="baseline"/>
        <w:rPr>
          <w:iCs/>
          <w:sz w:val="20"/>
          <w:szCs w:val="20"/>
          <w:lang w:val="en-CA"/>
        </w:rPr>
      </w:pPr>
      <w:r w:rsidRPr="00A833A2">
        <w:rPr>
          <w:iCs/>
          <w:sz w:val="20"/>
          <w:szCs w:val="20"/>
          <w:lang w:val="en-CA"/>
        </w:rPr>
        <w:t xml:space="preserve">How should the rotor be oriented in relationship to the stator to exert the maximum magnetic </w:t>
      </w:r>
      <w:r w:rsidR="00F81A6A" w:rsidRPr="00A833A2">
        <w:rPr>
          <w:iCs/>
          <w:sz w:val="20"/>
          <w:szCs w:val="20"/>
          <w:lang w:val="en-CA"/>
        </w:rPr>
        <w:t xml:space="preserve">torque </w:t>
      </w:r>
      <w:r w:rsidRPr="00A833A2">
        <w:rPr>
          <w:iCs/>
          <w:sz w:val="20"/>
          <w:szCs w:val="20"/>
          <w:lang w:val="en-CA"/>
        </w:rPr>
        <w:t>on the frame</w:t>
      </w:r>
      <w:r w:rsidR="008D58BA" w:rsidRPr="00A833A2">
        <w:rPr>
          <w:iCs/>
          <w:sz w:val="20"/>
          <w:szCs w:val="20"/>
          <w:lang w:val="en-CA"/>
        </w:rPr>
        <w:t>?</w:t>
      </w:r>
    </w:p>
    <w:p w14:paraId="40AB92FA" w14:textId="77777777" w:rsidR="008D58BA" w:rsidRPr="00A833A2" w:rsidRDefault="008D58BA" w:rsidP="000B5EE9">
      <w:pPr>
        <w:tabs>
          <w:tab w:val="left" w:pos="851"/>
        </w:tabs>
        <w:suppressAutoHyphens/>
        <w:autoSpaceDN w:val="0"/>
        <w:spacing w:after="0" w:line="240" w:lineRule="auto"/>
        <w:jc w:val="both"/>
        <w:textAlignment w:val="baseline"/>
        <w:rPr>
          <w:iCs/>
          <w:sz w:val="20"/>
          <w:szCs w:val="20"/>
          <w:lang w:val="en-CA"/>
        </w:rPr>
      </w:pPr>
    </w:p>
    <w:p w14:paraId="0A6FF1A5" w14:textId="77777777" w:rsidR="00A85ABE" w:rsidRPr="00A833A2" w:rsidRDefault="00A85ABE" w:rsidP="000B5EE9">
      <w:pPr>
        <w:tabs>
          <w:tab w:val="left" w:pos="851"/>
        </w:tabs>
        <w:suppressAutoHyphens/>
        <w:autoSpaceDN w:val="0"/>
        <w:spacing w:after="0" w:line="240" w:lineRule="auto"/>
        <w:jc w:val="both"/>
        <w:textAlignment w:val="baseline"/>
        <w:rPr>
          <w:iCs/>
          <w:sz w:val="20"/>
          <w:szCs w:val="20"/>
          <w:lang w:val="en-CA"/>
        </w:rPr>
      </w:pPr>
    </w:p>
    <w:p w14:paraId="43839574"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2A095C02" w14:textId="77777777" w:rsidR="000B5EE9" w:rsidRPr="00A833A2" w:rsidRDefault="000B5EE9" w:rsidP="000B5EE9">
      <w:pPr>
        <w:tabs>
          <w:tab w:val="left" w:pos="851"/>
        </w:tabs>
        <w:suppressAutoHyphens/>
        <w:autoSpaceDN w:val="0"/>
        <w:spacing w:after="0" w:line="240" w:lineRule="auto"/>
        <w:jc w:val="both"/>
        <w:textAlignment w:val="baseline"/>
        <w:rPr>
          <w:iCs/>
          <w:sz w:val="20"/>
          <w:szCs w:val="20"/>
          <w:lang w:val="en-CA"/>
        </w:rPr>
      </w:pPr>
    </w:p>
    <w:p w14:paraId="0395EE22" w14:textId="77777777" w:rsidR="00A85ABE" w:rsidRPr="00A833A2" w:rsidRDefault="00A85ABE" w:rsidP="000B5EE9">
      <w:pPr>
        <w:tabs>
          <w:tab w:val="left" w:pos="851"/>
        </w:tabs>
        <w:suppressAutoHyphens/>
        <w:autoSpaceDN w:val="0"/>
        <w:spacing w:after="0" w:line="240" w:lineRule="auto"/>
        <w:jc w:val="both"/>
        <w:textAlignment w:val="baseline"/>
        <w:rPr>
          <w:iCs/>
          <w:sz w:val="20"/>
          <w:szCs w:val="20"/>
          <w:lang w:val="en-CA"/>
        </w:rPr>
      </w:pPr>
    </w:p>
    <w:p w14:paraId="29DD41C1" w14:textId="77777777" w:rsidR="00A85ABE" w:rsidRPr="00A833A2" w:rsidRDefault="00A85ABE" w:rsidP="000B5EE9">
      <w:pPr>
        <w:tabs>
          <w:tab w:val="left" w:pos="851"/>
        </w:tabs>
        <w:suppressAutoHyphens/>
        <w:autoSpaceDN w:val="0"/>
        <w:spacing w:after="0" w:line="240" w:lineRule="auto"/>
        <w:jc w:val="both"/>
        <w:textAlignment w:val="baseline"/>
        <w:rPr>
          <w:iCs/>
          <w:sz w:val="20"/>
          <w:szCs w:val="20"/>
          <w:lang w:val="en-CA"/>
        </w:rPr>
      </w:pPr>
    </w:p>
    <w:p w14:paraId="23B01AD6" w14:textId="78DD366A" w:rsidR="004815A1" w:rsidRPr="00A833A2" w:rsidRDefault="00FE4FF6" w:rsidP="008D58BA">
      <w:pPr>
        <w:pStyle w:val="Paragraphedeliste"/>
        <w:numPr>
          <w:ilvl w:val="0"/>
          <w:numId w:val="16"/>
        </w:numPr>
        <w:tabs>
          <w:tab w:val="left" w:pos="851"/>
        </w:tabs>
        <w:suppressAutoHyphens/>
        <w:autoSpaceDN w:val="0"/>
        <w:spacing w:after="100" w:line="240" w:lineRule="auto"/>
        <w:jc w:val="both"/>
        <w:textAlignment w:val="baseline"/>
        <w:rPr>
          <w:iCs/>
          <w:sz w:val="20"/>
          <w:szCs w:val="20"/>
          <w:lang w:val="en-CA"/>
        </w:rPr>
      </w:pPr>
      <w:r w:rsidRPr="00A833A2">
        <w:rPr>
          <w:iCs/>
          <w:sz w:val="20"/>
          <w:szCs w:val="20"/>
          <w:lang w:val="en-CA"/>
        </w:rPr>
        <w:t xml:space="preserve">What mathematical equation can be used to find the value of the </w:t>
      </w:r>
      <w:r w:rsidR="00F81A6A" w:rsidRPr="00A833A2">
        <w:rPr>
          <w:iCs/>
          <w:sz w:val="20"/>
          <w:szCs w:val="20"/>
          <w:lang w:val="en-CA"/>
        </w:rPr>
        <w:t>torque</w:t>
      </w:r>
      <w:r w:rsidRPr="00A833A2">
        <w:rPr>
          <w:iCs/>
          <w:sz w:val="20"/>
          <w:szCs w:val="20"/>
          <w:lang w:val="en-CA"/>
        </w:rPr>
        <w:t xml:space="preserve"> </w:t>
      </w:r>
      <w:r w:rsidR="008D58BA" w:rsidRPr="00A833A2">
        <w:rPr>
          <w:rFonts w:ascii="Symbol" w:hAnsi="Symbol"/>
          <w:i/>
          <w:iCs/>
          <w:sz w:val="20"/>
          <w:szCs w:val="20"/>
          <w:lang w:val="en-CA"/>
        </w:rPr>
        <w:t></w:t>
      </w:r>
      <w:r w:rsidR="008D58BA" w:rsidRPr="00A833A2">
        <w:rPr>
          <w:i/>
          <w:iCs/>
          <w:sz w:val="20"/>
          <w:szCs w:val="20"/>
          <w:vertAlign w:val="subscript"/>
          <w:lang w:val="en-CA"/>
        </w:rPr>
        <w:t>B</w:t>
      </w:r>
      <w:r w:rsidR="008D58BA" w:rsidRPr="00A833A2">
        <w:rPr>
          <w:i/>
          <w:iCs/>
          <w:sz w:val="20"/>
          <w:szCs w:val="20"/>
          <w:lang w:val="en-CA"/>
        </w:rPr>
        <w:t xml:space="preserve"> </w:t>
      </w:r>
      <w:r w:rsidRPr="00A833A2">
        <w:rPr>
          <w:iCs/>
          <w:sz w:val="20"/>
          <w:szCs w:val="20"/>
          <w:lang w:val="en-CA"/>
        </w:rPr>
        <w:t xml:space="preserve">exerted on the bobbin of </w:t>
      </w:r>
      <w:r w:rsidR="008D58BA" w:rsidRPr="00A833A2">
        <w:rPr>
          <w:rFonts w:ascii="Times" w:hAnsi="Times"/>
          <w:i/>
          <w:iCs/>
          <w:sz w:val="20"/>
          <w:szCs w:val="20"/>
          <w:lang w:val="en-CA"/>
        </w:rPr>
        <w:t>N</w:t>
      </w:r>
      <w:r w:rsidR="008D58BA" w:rsidRPr="00A833A2">
        <w:rPr>
          <w:i/>
          <w:iCs/>
          <w:sz w:val="20"/>
          <w:szCs w:val="20"/>
          <w:lang w:val="en-CA"/>
        </w:rPr>
        <w:t xml:space="preserve"> </w:t>
      </w:r>
      <w:r w:rsidRPr="00A833A2">
        <w:rPr>
          <w:iCs/>
          <w:sz w:val="20"/>
          <w:szCs w:val="20"/>
          <w:lang w:val="en-CA"/>
        </w:rPr>
        <w:t xml:space="preserve">turns in a constant and uniform magnetic force </w:t>
      </w:r>
      <w:r w:rsidR="008D58BA" w:rsidRPr="00A833A2">
        <w:rPr>
          <w:rFonts w:ascii="Times" w:hAnsi="Times"/>
          <w:i/>
          <w:iCs/>
          <w:sz w:val="20"/>
          <w:szCs w:val="20"/>
          <w:lang w:val="en-CA"/>
        </w:rPr>
        <w:t>B</w:t>
      </w:r>
      <w:r w:rsidR="008D58BA" w:rsidRPr="00A833A2">
        <w:rPr>
          <w:iCs/>
          <w:sz w:val="20"/>
          <w:szCs w:val="20"/>
          <w:lang w:val="en-CA"/>
        </w:rPr>
        <w:t>?</w:t>
      </w:r>
      <w:r w:rsidR="00046F54" w:rsidRPr="00A833A2">
        <w:rPr>
          <w:iCs/>
          <w:sz w:val="20"/>
          <w:szCs w:val="20"/>
          <w:lang w:val="en-CA"/>
        </w:rPr>
        <w:t xml:space="preserve"> </w:t>
      </w:r>
      <w:r w:rsidRPr="00A833A2">
        <w:rPr>
          <w:iCs/>
          <w:sz w:val="20"/>
          <w:szCs w:val="20"/>
          <w:lang w:val="en-CA"/>
        </w:rPr>
        <w:t xml:space="preserve">What is the maximum value of the </w:t>
      </w:r>
      <w:r w:rsidR="00F81A6A" w:rsidRPr="00A833A2">
        <w:rPr>
          <w:iCs/>
          <w:sz w:val="20"/>
          <w:szCs w:val="20"/>
          <w:lang w:val="en-CA"/>
        </w:rPr>
        <w:t>torque</w:t>
      </w:r>
      <w:r w:rsidR="00046F54" w:rsidRPr="00A833A2">
        <w:rPr>
          <w:iCs/>
          <w:sz w:val="20"/>
          <w:szCs w:val="20"/>
          <w:lang w:val="en-CA"/>
        </w:rPr>
        <w:t>?</w:t>
      </w:r>
    </w:p>
    <w:p w14:paraId="68BAD776" w14:textId="77777777" w:rsidR="000B5EE9" w:rsidRPr="00A833A2" w:rsidRDefault="000B5EE9" w:rsidP="000B5EE9">
      <w:pPr>
        <w:pStyle w:val="Paragraphedeliste"/>
        <w:tabs>
          <w:tab w:val="left" w:pos="851"/>
        </w:tabs>
        <w:suppressAutoHyphens/>
        <w:autoSpaceDN w:val="0"/>
        <w:spacing w:after="0" w:line="240" w:lineRule="auto"/>
        <w:ind w:left="720"/>
        <w:jc w:val="both"/>
        <w:textAlignment w:val="baseline"/>
        <w:rPr>
          <w:iCs/>
          <w:sz w:val="20"/>
          <w:szCs w:val="20"/>
          <w:lang w:val="en-CA"/>
        </w:rPr>
      </w:pPr>
    </w:p>
    <w:p w14:paraId="62E8B4A3" w14:textId="77777777" w:rsidR="000B5EE9" w:rsidRPr="00A833A2" w:rsidRDefault="000B5EE9" w:rsidP="000B5EE9">
      <w:pPr>
        <w:pStyle w:val="Paragraphedeliste"/>
        <w:tabs>
          <w:tab w:val="left" w:pos="851"/>
        </w:tabs>
        <w:suppressAutoHyphens/>
        <w:autoSpaceDN w:val="0"/>
        <w:spacing w:after="0" w:line="240" w:lineRule="auto"/>
        <w:ind w:left="720"/>
        <w:jc w:val="both"/>
        <w:textAlignment w:val="baseline"/>
        <w:rPr>
          <w:iCs/>
          <w:sz w:val="20"/>
          <w:szCs w:val="20"/>
          <w:lang w:val="en-CA"/>
        </w:rPr>
      </w:pPr>
    </w:p>
    <w:p w14:paraId="1466CB33" w14:textId="77777777" w:rsidR="000B5EE9" w:rsidRPr="00A833A2" w:rsidRDefault="000B5EE9" w:rsidP="000B5EE9">
      <w:pPr>
        <w:pStyle w:val="Paragraphedeliste"/>
        <w:tabs>
          <w:tab w:val="left" w:pos="851"/>
        </w:tabs>
        <w:suppressAutoHyphens/>
        <w:autoSpaceDN w:val="0"/>
        <w:spacing w:after="0" w:line="240" w:lineRule="auto"/>
        <w:ind w:left="720"/>
        <w:jc w:val="both"/>
        <w:textAlignment w:val="baseline"/>
        <w:rPr>
          <w:iCs/>
          <w:sz w:val="20"/>
          <w:szCs w:val="20"/>
          <w:lang w:val="en-CA"/>
        </w:rPr>
      </w:pPr>
    </w:p>
    <w:p w14:paraId="468E3247" w14:textId="77777777" w:rsidR="000B5EE9" w:rsidRPr="00A833A2" w:rsidRDefault="000B5EE9" w:rsidP="000B5EE9">
      <w:pPr>
        <w:pStyle w:val="Paragraphedeliste"/>
        <w:tabs>
          <w:tab w:val="left" w:pos="851"/>
        </w:tabs>
        <w:suppressAutoHyphens/>
        <w:autoSpaceDN w:val="0"/>
        <w:spacing w:after="0" w:line="240" w:lineRule="auto"/>
        <w:ind w:left="720"/>
        <w:jc w:val="both"/>
        <w:textAlignment w:val="baseline"/>
        <w:rPr>
          <w:iCs/>
          <w:sz w:val="20"/>
          <w:szCs w:val="20"/>
          <w:lang w:val="en-CA"/>
        </w:rPr>
      </w:pPr>
    </w:p>
    <w:p w14:paraId="582BA3F6" w14:textId="77777777" w:rsidR="000B5EE9" w:rsidRPr="00A833A2" w:rsidRDefault="000B5EE9" w:rsidP="000B5EE9">
      <w:pPr>
        <w:pStyle w:val="Paragraphedeliste"/>
        <w:tabs>
          <w:tab w:val="left" w:pos="851"/>
        </w:tabs>
        <w:suppressAutoHyphens/>
        <w:autoSpaceDN w:val="0"/>
        <w:spacing w:after="0" w:line="240" w:lineRule="auto"/>
        <w:ind w:left="720"/>
        <w:jc w:val="both"/>
        <w:textAlignment w:val="baseline"/>
        <w:rPr>
          <w:iCs/>
          <w:sz w:val="20"/>
          <w:szCs w:val="20"/>
          <w:lang w:val="en-CA"/>
        </w:rPr>
      </w:pPr>
    </w:p>
    <w:p w14:paraId="1D3DE9DD" w14:textId="77777777" w:rsidR="000B5EE9" w:rsidRPr="00A833A2" w:rsidRDefault="000B5EE9" w:rsidP="000B5EE9">
      <w:pPr>
        <w:pStyle w:val="Paragraphedeliste"/>
        <w:tabs>
          <w:tab w:val="left" w:pos="851"/>
        </w:tabs>
        <w:suppressAutoHyphens/>
        <w:autoSpaceDN w:val="0"/>
        <w:spacing w:after="0" w:line="240" w:lineRule="auto"/>
        <w:ind w:left="720"/>
        <w:jc w:val="both"/>
        <w:textAlignment w:val="baseline"/>
        <w:rPr>
          <w:iCs/>
          <w:sz w:val="20"/>
          <w:szCs w:val="20"/>
          <w:lang w:val="en-CA"/>
        </w:rPr>
      </w:pPr>
    </w:p>
    <w:p w14:paraId="610C566F" w14:textId="77777777" w:rsidR="00A85ABE" w:rsidRPr="00772002" w:rsidRDefault="00A85ABE">
      <w:pPr>
        <w:spacing w:after="0" w:line="240" w:lineRule="auto"/>
        <w:rPr>
          <w:rFonts w:ascii="Arial-BoldMT" w:hAnsi="Arial-BoldMT" w:cs="Arial-BoldMT"/>
          <w:b/>
          <w:bCs/>
          <w:color w:val="365F91"/>
          <w:sz w:val="22"/>
          <w:lang w:val="en-CA"/>
        </w:rPr>
      </w:pPr>
      <w:r w:rsidRPr="00772002">
        <w:rPr>
          <w:color w:val="365F91"/>
          <w:sz w:val="22"/>
          <w:lang w:val="en-CA"/>
        </w:rPr>
        <w:br w:type="page"/>
      </w:r>
    </w:p>
    <w:p w14:paraId="032B64C6" w14:textId="168F4ADA" w:rsidR="00F247FA" w:rsidRPr="00772002" w:rsidRDefault="006D0CE4" w:rsidP="00A30FCC">
      <w:pPr>
        <w:pStyle w:val="Titredepage"/>
        <w:rPr>
          <w:lang w:val="en-CA"/>
        </w:rPr>
      </w:pPr>
      <w:r w:rsidRPr="00772002">
        <w:rPr>
          <w:lang w:val="en-CA"/>
        </w:rPr>
        <w:lastRenderedPageBreak/>
        <w:t xml:space="preserve">2. </w:t>
      </w:r>
      <w:r w:rsidR="00FE4FF6" w:rsidRPr="00772002">
        <w:rPr>
          <w:lang w:val="en-CA"/>
        </w:rPr>
        <w:t>Characteristics of the vehicle in motion</w:t>
      </w:r>
    </w:p>
    <w:p w14:paraId="623920A5" w14:textId="77777777" w:rsidR="00F247FA" w:rsidRPr="00772002" w:rsidRDefault="00F247FA" w:rsidP="00625953">
      <w:pPr>
        <w:pStyle w:val="soustotre"/>
        <w:spacing w:after="100"/>
        <w:rPr>
          <w:rFonts w:ascii="ArialMT" w:hAnsi="ArialMT" w:cs="ArialMT"/>
          <w:b w:val="0"/>
          <w:bCs w:val="0"/>
          <w:color w:val="000000"/>
          <w:szCs w:val="20"/>
          <w:lang w:val="en-CA" w:eastAsia="fr-FR"/>
        </w:rPr>
      </w:pPr>
    </w:p>
    <w:p w14:paraId="32C5A1E0" w14:textId="11F90E3C" w:rsidR="00F247FA" w:rsidRPr="00C57C79" w:rsidRDefault="00263133" w:rsidP="00C57C79">
      <w:pPr>
        <w:pStyle w:val="soustotre"/>
        <w:spacing w:after="100"/>
        <w:jc w:val="both"/>
        <w:rPr>
          <w:rFonts w:ascii="ArialMT" w:hAnsi="ArialMT" w:cs="ArialMT"/>
          <w:b w:val="0"/>
          <w:bCs w:val="0"/>
          <w:color w:val="000000"/>
          <w:sz w:val="20"/>
          <w:szCs w:val="20"/>
          <w:lang w:val="en-CA" w:eastAsia="fr-FR"/>
        </w:rPr>
      </w:pPr>
      <w:r w:rsidRPr="00C57C79">
        <w:rPr>
          <w:rFonts w:ascii="ArialMT" w:hAnsi="ArialMT" w:cs="ArialMT"/>
          <w:b w:val="0"/>
          <w:bCs w:val="0"/>
          <w:color w:val="000000"/>
          <w:sz w:val="20"/>
          <w:szCs w:val="20"/>
          <w:lang w:val="en-CA" w:eastAsia="fr-FR"/>
        </w:rPr>
        <w:t>We have the same type of electric engine that was studied in the previous test. T</w:t>
      </w:r>
      <w:r w:rsidR="004075EB" w:rsidRPr="00C57C79">
        <w:rPr>
          <w:rFonts w:ascii="ArialMT" w:hAnsi="ArialMT" w:cs="ArialMT"/>
          <w:b w:val="0"/>
          <w:bCs w:val="0"/>
          <w:color w:val="000000"/>
          <w:sz w:val="20"/>
          <w:szCs w:val="20"/>
          <w:lang w:val="en-CA" w:eastAsia="fr-FR"/>
        </w:rPr>
        <w:t>h</w:t>
      </w:r>
      <w:r w:rsidRPr="00C57C79">
        <w:rPr>
          <w:rFonts w:ascii="ArialMT" w:hAnsi="ArialMT" w:cs="ArialMT"/>
          <w:b w:val="0"/>
          <w:bCs w:val="0"/>
          <w:color w:val="000000"/>
          <w:sz w:val="20"/>
          <w:szCs w:val="20"/>
          <w:lang w:val="en-CA" w:eastAsia="fr-FR"/>
        </w:rPr>
        <w:t xml:space="preserve">e analysis of the engine in rotation is more complicated than the last analysis. The electric circuit is influenced by the counter-electromotive force (counter-EMF) generated by a variation in the magnetic flux through the rotor. Furthermore, we have to ensure the proper functioning of the brushes and the commutators, which are indispensable to the rotation of the engine. For the following questions, assume that the angular velocity </w:t>
      </w:r>
      <w:r w:rsidR="00890159" w:rsidRPr="00C57C79">
        <w:rPr>
          <w:rFonts w:ascii="ArialMT" w:hAnsi="ArialMT" w:cs="ArialMT"/>
          <w:b w:val="0"/>
          <w:bCs w:val="0"/>
          <w:color w:val="000000"/>
          <w:sz w:val="20"/>
          <w:szCs w:val="20"/>
          <w:lang w:val="en-CA" w:eastAsia="fr-FR"/>
        </w:rPr>
        <w:t>of the engine i</w:t>
      </w:r>
      <w:r w:rsidR="000B5EE9" w:rsidRPr="00C57C79">
        <w:rPr>
          <w:rFonts w:ascii="ArialMT" w:hAnsi="ArialMT" w:cs="ArialMT"/>
          <w:b w:val="0"/>
          <w:bCs w:val="0"/>
          <w:color w:val="000000"/>
          <w:sz w:val="20"/>
          <w:szCs w:val="20"/>
          <w:lang w:val="en-CA" w:eastAsia="fr-FR"/>
        </w:rPr>
        <w:t>s</w:t>
      </w:r>
      <w:r w:rsidR="000B5EE9" w:rsidRPr="00C57C79">
        <w:rPr>
          <w:rFonts w:ascii="Times" w:hAnsi="Times" w:cs="ArialMT"/>
          <w:b w:val="0"/>
          <w:bCs w:val="0"/>
          <w:color w:val="000000"/>
          <w:sz w:val="20"/>
          <w:szCs w:val="20"/>
          <w:lang w:val="en-CA" w:eastAsia="fr-FR"/>
        </w:rPr>
        <w:t xml:space="preserve"> = </w:t>
      </w:r>
      <w:r w:rsidR="00004E47" w:rsidRPr="00C57C79">
        <w:rPr>
          <w:rFonts w:ascii="Times" w:hAnsi="Times" w:cs="ArialMT"/>
          <w:b w:val="0"/>
          <w:bCs w:val="0"/>
          <w:color w:val="000000"/>
          <w:sz w:val="20"/>
          <w:szCs w:val="20"/>
          <w:lang w:val="en-CA" w:eastAsia="fr-FR"/>
        </w:rPr>
        <w:t>20</w:t>
      </w:r>
      <w:r w:rsidR="00CB4716" w:rsidRPr="00C57C79">
        <w:rPr>
          <w:rFonts w:ascii="Times" w:hAnsi="Times" w:cs="ArialMT"/>
          <w:b w:val="0"/>
          <w:bCs w:val="0"/>
          <w:color w:val="000000"/>
          <w:sz w:val="20"/>
          <w:szCs w:val="20"/>
          <w:lang w:val="en-CA" w:eastAsia="fr-FR"/>
        </w:rPr>
        <w:t xml:space="preserve">0 </w:t>
      </w:r>
      <w:r w:rsidR="00890159" w:rsidRPr="00C57C79">
        <w:rPr>
          <w:rFonts w:ascii="Times" w:hAnsi="Times" w:cs="ArialMT"/>
          <w:b w:val="0"/>
          <w:bCs w:val="0"/>
          <w:color w:val="000000"/>
          <w:sz w:val="20"/>
          <w:szCs w:val="20"/>
          <w:lang w:val="en-CA" w:eastAsia="fr-FR"/>
        </w:rPr>
        <w:t>RPM</w:t>
      </w:r>
      <w:r w:rsidR="00CB4716" w:rsidRPr="00C57C79">
        <w:rPr>
          <w:rFonts w:ascii="ArialMT" w:hAnsi="ArialMT" w:cs="ArialMT"/>
          <w:b w:val="0"/>
          <w:bCs w:val="0"/>
          <w:color w:val="000000"/>
          <w:sz w:val="20"/>
          <w:szCs w:val="20"/>
          <w:lang w:val="en-CA" w:eastAsia="fr-FR"/>
        </w:rPr>
        <w:t>.</w:t>
      </w:r>
    </w:p>
    <w:p w14:paraId="77FA14EE" w14:textId="60C07541" w:rsidR="004E208E" w:rsidRPr="00772002" w:rsidRDefault="00634875" w:rsidP="00CD3F1D">
      <w:pPr>
        <w:pStyle w:val="soustotre"/>
        <w:keepNext/>
        <w:spacing w:after="100"/>
        <w:jc w:val="center"/>
        <w:rPr>
          <w:lang w:val="en-CA"/>
        </w:rPr>
      </w:pPr>
      <w:r>
        <w:rPr>
          <w:b w:val="0"/>
          <w:lang w:val="en-CA" w:eastAsia="fr-CA"/>
        </w:rPr>
        <w:pict w14:anchorId="0316DB61">
          <v:shape id="_x0000_s1029" type="#_x0000_t75" style="position:absolute;left:0;text-align:left;margin-left:267.75pt;margin-top:78.1pt;width:12.2pt;height:14.9pt;z-index:251694592">
            <v:imagedata r:id="rId27" o:title=""/>
          </v:shape>
          <o:OLEObject Type="Embed" ProgID="Equation.DSMT4" ShapeID="_x0000_s1029" DrawAspect="Content" ObjectID="_1403009684" r:id="rId28"/>
        </w:pict>
      </w:r>
      <w:r>
        <w:rPr>
          <w:b w:val="0"/>
          <w:lang w:val="en-CA" w:eastAsia="fr-CA"/>
        </w:rPr>
        <w:pict w14:anchorId="0316DB61">
          <v:shape id="_x0000_s1030" type="#_x0000_t75" style="position:absolute;left:0;text-align:left;margin-left:415.15pt;margin-top:79.65pt;width:12pt;height:15pt;z-index:251695616">
            <v:imagedata r:id="rId29" o:title=""/>
          </v:shape>
          <o:OLEObject Type="Embed" ProgID="Equation.DSMT4" ShapeID="_x0000_s1030" DrawAspect="Content" ObjectID="_1403009685" r:id="rId30"/>
        </w:pict>
      </w:r>
      <w:r>
        <w:rPr>
          <w:b w:val="0"/>
          <w:lang w:val="en-CA"/>
        </w:rPr>
        <w:pict w14:anchorId="0316DB61">
          <v:shape id="_x0000_s1028" type="#_x0000_t75" style="position:absolute;left:0;text-align:left;margin-left:130.25pt;margin-top:80.2pt;width:12pt;height:15pt;z-index:251691520">
            <v:imagedata r:id="rId31" o:title=""/>
          </v:shape>
          <o:OLEObject Type="Embed" ProgID="Equation.DSMT4" ShapeID="_x0000_s1028" DrawAspect="Content" ObjectID="_1403009686" r:id="rId32"/>
        </w:pict>
      </w:r>
      <w:r w:rsidR="00D12827" w:rsidRPr="00772002">
        <w:rPr>
          <w:b w:val="0"/>
          <w:noProof/>
          <w:sz w:val="18"/>
          <w:szCs w:val="18"/>
          <w:lang w:eastAsia="fr-FR"/>
        </w:rPr>
        <mc:AlternateContent>
          <mc:Choice Requires="wps">
            <w:drawing>
              <wp:anchor distT="0" distB="0" distL="114300" distR="114300" simplePos="0" relativeHeight="251697664" behindDoc="0" locked="0" layoutInCell="1" allowOverlap="1" wp14:anchorId="4B2696FE" wp14:editId="695577D9">
                <wp:simplePos x="0" y="0"/>
                <wp:positionH relativeFrom="column">
                  <wp:posOffset>2323465</wp:posOffset>
                </wp:positionH>
                <wp:positionV relativeFrom="paragraph">
                  <wp:posOffset>633730</wp:posOffset>
                </wp:positionV>
                <wp:extent cx="1310640" cy="375920"/>
                <wp:effectExtent l="0" t="0" r="41910" b="81280"/>
                <wp:wrapNone/>
                <wp:docPr id="13" name="Connecteur droit avec flèche 13"/>
                <wp:cNvGraphicFramePr/>
                <a:graphic xmlns:a="http://schemas.openxmlformats.org/drawingml/2006/main">
                  <a:graphicData uri="http://schemas.microsoft.com/office/word/2010/wordprocessingShape">
                    <wps:wsp>
                      <wps:cNvCnPr/>
                      <wps:spPr>
                        <a:xfrm>
                          <a:off x="0" y="0"/>
                          <a:ext cx="1310640" cy="37592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3FF8590F" id="Connecteur droit avec flèche 13" o:spid="_x0000_s1026" type="#_x0000_t32" style="position:absolute;margin-left:182.95pt;margin-top:49.9pt;width:103.2pt;height:29.6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nM5AEAAAkEAAAOAAAAZHJzL2Uyb0RvYy54bWysU9uO0zAQfUfiHyy/0yQtu0DVdB+6wAuC&#10;issHeJ1xY8k3jb1N+kf8Bz/G2MlmESAhEC+T2DNn5syZ8e5mtIadAaP2ruXNquYMnPSddqeWf/n8&#10;5tlLzmISrhPGO2j5BSK/2T99shvCFta+96YDZJTExe0QWt6nFLZVFWUPVsSVD+DIqTxakeiIp6pD&#10;MVB2a6p1XV9Xg8cuoJcQI93eTk6+L/mVApk+KBUhMdNy4paKxWLvsq32O7E9oQi9ljMN8Q8srNCO&#10;ii6pbkUS7B71L6msluijV2klva28UlpC6YG6aeqfuvnUiwClFxInhkWm+P/SyvfnIzLd0ew2nDlh&#10;aUYH7xwJB/fIOvQ6MXEGyZT59pWmwiiORBtC3BL24I44n2I4YlZgVGjzl3pjYxH6sggNY2KSLptN&#10;U18/p3lI8m1eXL1al0lUj+iAMb0Fb1n+aXlMKPSpTzM1j01RW5zfxUT1CfgAyKWNyzYJbV67jqVL&#10;oKYEoh8yc4rN/ip3MHEuf+liYMJ+BEWCZJalRllFOBhkZ0FLJKQEl66WTBSdYUobswDrPwPn+AyF&#10;sqZ/A14QpbJ3aQFb7Tz+rnoam5mymuIfFJj6zhLc+e5SplmkoX0rWs1vIy/0j+cCf3zB++8AAAD/&#10;/wMAUEsDBBQABgAIAAAAIQB1t0pl3wAAAAoBAAAPAAAAZHJzL2Rvd25yZXYueG1sTI9BboMwEEX3&#10;lXoHayp115gmQALBRFWqHgDSTXcGJoCKxxQ7CcnpO101y9E8/f9+tpvNIM44ud6SgtdFAAKptk1P&#10;rYLPw8fLBoTzmho9WEIFV3Swyx8fMp029kIFnkvfCg4hl2oFnfdjKqWrOzTaLeyIxL+jnYz2fE6t&#10;bCZ94XAzyGUQxNLonrih0yPuO6y/y5NR8H6owvVYltcw/Ilvxde+2NxModTz0/y2BeFx9v8w/Omz&#10;OuTsVNkTNU4MClZxlDCqIEl4AgPRerkCUTEZJQHIPJP3E/JfAAAA//8DAFBLAQItABQABgAIAAAA&#10;IQC2gziS/gAAAOEBAAATAAAAAAAAAAAAAAAAAAAAAABbQ29udGVudF9UeXBlc10ueG1sUEsBAi0A&#10;FAAGAAgAAAAhADj9If/WAAAAlAEAAAsAAAAAAAAAAAAAAAAALwEAAF9yZWxzLy5yZWxzUEsBAi0A&#10;FAAGAAgAAAAhAA5XSczkAQAACQQAAA4AAAAAAAAAAAAAAAAALgIAAGRycy9lMm9Eb2MueG1sUEsB&#10;Ai0AFAAGAAgAAAAhAHW3SmXfAAAACgEAAA8AAAAAAAAAAAAAAAAAPgQAAGRycy9kb3ducmV2Lnht&#10;bFBLBQYAAAAABAAEAPMAAABKBQAAAAA=&#10;" strokecolor="#40a7c2 [3048]">
                <v:stroke endarrow="open"/>
              </v:shape>
            </w:pict>
          </mc:Fallback>
        </mc:AlternateContent>
      </w:r>
      <w:r w:rsidR="00D12827" w:rsidRPr="00772002">
        <w:rPr>
          <w:b w:val="0"/>
          <w:noProof/>
          <w:sz w:val="18"/>
          <w:szCs w:val="18"/>
          <w:lang w:eastAsia="fr-FR"/>
        </w:rPr>
        <mc:AlternateContent>
          <mc:Choice Requires="wps">
            <w:drawing>
              <wp:anchor distT="0" distB="0" distL="114300" distR="114300" simplePos="0" relativeHeight="251698688" behindDoc="0" locked="0" layoutInCell="1" allowOverlap="1" wp14:anchorId="757AF981" wp14:editId="68FA672F">
                <wp:simplePos x="0" y="0"/>
                <wp:positionH relativeFrom="column">
                  <wp:posOffset>2307590</wp:posOffset>
                </wp:positionH>
                <wp:positionV relativeFrom="paragraph">
                  <wp:posOffset>900804</wp:posOffset>
                </wp:positionV>
                <wp:extent cx="1310640" cy="375920"/>
                <wp:effectExtent l="0" t="0" r="41910" b="81280"/>
                <wp:wrapNone/>
                <wp:docPr id="14" name="Connecteur droit avec flèche 14"/>
                <wp:cNvGraphicFramePr/>
                <a:graphic xmlns:a="http://schemas.openxmlformats.org/drawingml/2006/main">
                  <a:graphicData uri="http://schemas.microsoft.com/office/word/2010/wordprocessingShape">
                    <wps:wsp>
                      <wps:cNvCnPr/>
                      <wps:spPr>
                        <a:xfrm>
                          <a:off x="0" y="0"/>
                          <a:ext cx="1310640" cy="37592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024414BD" id="Connecteur droit avec flèche 14" o:spid="_x0000_s1026" type="#_x0000_t32" style="position:absolute;margin-left:181.7pt;margin-top:70.95pt;width:103.2pt;height:29.6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5AEAAAkEAAAOAAAAZHJzL2Uyb0RvYy54bWysU9uO1DAMfUfiH6K8M21nL8BoOvswC7wg&#10;GC3wAdnUmUbKTU62nfkj/oMfw0m7XQRICMSL28Q+9vGxs705WcMGwKi9a3mzqjkDJ32n3bHlXz6/&#10;ffGKs5iE64TxDlp+hshvds+fbcewgbXvvekAGSVxcTOGlvcphU1VRdmDFXHlAzhyKo9WJDrisepQ&#10;jJTdmmpd19fV6LEL6CXESLe3k5PvSn6lQKaPSkVIzLScuKVisdj7bKvdVmyOKEKv5UxD/AMLK7Sj&#10;okuqW5EEe0D9SyqrJfroVVpJbyuvlJZQeqBumvqnbj71IkDphcSJYZEp/r+08sNwQKY7mt0lZ05Y&#10;mtHeO0fCwQOyDr1OTAwgmTLfvtJUGMWRaGOIG8Lu3QHnUwwHzAqcFNr8pd7YqQh9XoSGU2KSLpuL&#10;pr6+pHlI8l28vHq9LpOontABY3oH3rL80/KYUOhjn2ZqHpuithjex0T1CfgIyKWNyzYJbd64jqVz&#10;oKYEoh8zc4rN/ip3MHEuf+lsYMLegSJBMstSo6wi7A2yQdASCSnBpaslE0VnmNLGLMD6z8A5PkOh&#10;rOnfgBdEqexdWsBWO4+/q55OzUxZTfGPCkx9ZwnufXcu0yzS0L4Vrea3kRf6x3OBP73g3XcAAAD/&#10;/wMAUEsDBBQABgAIAAAAIQBAfKCX3wAAAAsBAAAPAAAAZHJzL2Rvd25yZXYueG1sTI/BToNAEIbv&#10;Jr7DZky82YV2xZayNKbGB4B68bbAFIjsLLLblvbpHU96nPxf/vn+bDfbQZxx8r0jDfEiAoFUu6an&#10;VsPH4f1pDcIHQ40ZHKGGK3rY5fd3mUkbd6ECz2VoBZeQT42GLoQxldLXHVrjF25E4uzoJmsCn1Mr&#10;m8lcuNwOchlFibSmJ/7QmRH3HdZf5clqeDtU6mUsy6tS38mt+NwX65sttH58mF+3IALO4Q+GX31W&#10;h5ydKneixotBwypZKUY5UPEGBBPPyYbHVBqWURyDzDP5f0P+AwAA//8DAFBLAQItABQABgAIAAAA&#10;IQC2gziS/gAAAOEBAAATAAAAAAAAAAAAAAAAAAAAAABbQ29udGVudF9UeXBlc10ueG1sUEsBAi0A&#10;FAAGAAgAAAAhADj9If/WAAAAlAEAAAsAAAAAAAAAAAAAAAAALwEAAF9yZWxzLy5yZWxzUEsBAi0A&#10;FAAGAAgAAAAhAEf77GfkAQAACQQAAA4AAAAAAAAAAAAAAAAALgIAAGRycy9lMm9Eb2MueG1sUEsB&#10;Ai0AFAAGAAgAAAAhAEB8oJffAAAACwEAAA8AAAAAAAAAAAAAAAAAPgQAAGRycy9kb3ducmV2Lnht&#10;bFBLBQYAAAAABAAEAPMAAABKBQAAAAA=&#10;" strokecolor="#40a7c2 [3048]">
                <v:stroke endarrow="open"/>
              </v:shape>
            </w:pict>
          </mc:Fallback>
        </mc:AlternateContent>
      </w:r>
      <w:r w:rsidR="00D12827" w:rsidRPr="00772002">
        <w:rPr>
          <w:noProof/>
          <w:lang w:eastAsia="fr-FR"/>
        </w:rPr>
        <mc:AlternateContent>
          <mc:Choice Requires="wps">
            <w:drawing>
              <wp:anchor distT="0" distB="0" distL="114300" distR="114300" simplePos="0" relativeHeight="251701760" behindDoc="0" locked="0" layoutInCell="1" allowOverlap="1" wp14:anchorId="29CCF818" wp14:editId="38AC0261">
                <wp:simplePos x="0" y="0"/>
                <wp:positionH relativeFrom="column">
                  <wp:posOffset>4149725</wp:posOffset>
                </wp:positionH>
                <wp:positionV relativeFrom="paragraph">
                  <wp:posOffset>909955</wp:posOffset>
                </wp:positionV>
                <wp:extent cx="1310640" cy="375920"/>
                <wp:effectExtent l="0" t="0" r="41910" b="81280"/>
                <wp:wrapNone/>
                <wp:docPr id="16" name="Connecteur droit avec flèche 16"/>
                <wp:cNvGraphicFramePr/>
                <a:graphic xmlns:a="http://schemas.openxmlformats.org/drawingml/2006/main">
                  <a:graphicData uri="http://schemas.microsoft.com/office/word/2010/wordprocessingShape">
                    <wps:wsp>
                      <wps:cNvCnPr/>
                      <wps:spPr>
                        <a:xfrm>
                          <a:off x="0" y="0"/>
                          <a:ext cx="1310640" cy="37592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4D3C3C70" id="Connecteur droit avec flèche 16" o:spid="_x0000_s1026" type="#_x0000_t32" style="position:absolute;margin-left:326.75pt;margin-top:71.65pt;width:103.2pt;height:29.6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Sc5AEAAAkEAAAOAAAAZHJzL2Uyb0RvYy54bWysU9uO0zAQfUfiHyy/0yRdtkDVdB+6wAuC&#10;issHeJ1xY8k3jb1J80f8Bz/G2M1mESAhEC+T2DNn5syZ8e7mbA0bAKP2ruXNquYMnPSddqeWf/n8&#10;5tlLzmISrhPGO2j5BJHf7J8+2Y1hC2vfe9MBMkri4nYMLe9TCtuqirIHK+LKB3DkVB6tSHTEU9Wh&#10;GCm7NdW6rjfV6LEL6CXESLe3Fyffl/xKgUwflIqQmGk5cUvFYrF32Vb7ndieUIRey5mG+AcWVmhH&#10;RZdUtyIJdo/6l1RWS/TRq7SS3lZeKS2h9EDdNPVP3XzqRYDSC4kTwyJT/H9p5fvhiEx3NLsNZ05Y&#10;mtHBO0fCwT2yDr1OTAwgmTLfvtJUGMWRaGOIW8Ie3BHnUwxHzAqcFdr8pd7YuQg9LULDOTFJl81V&#10;U2+e0zwk+a5eXL9al0lUj+iAMb0Fb1n+aXlMKPSpTzM1j01RWwzvYqL6BHwA5NLGZZuENq9dx9IU&#10;qCmB6MfMnGKzv8odXDiXvzQZuGA/giJBMstSo6wiHAyyQdASCSnBpeslE0VnmNLGLMD6z8A5PkOh&#10;rOnfgBdEqexdWsBWO4+/q57OzUxZXeIfFLj0nSW4891UplmkoX0rWs1vIy/0j+cCf3zB++8AAAD/&#10;/wMAUEsDBBQABgAIAAAAIQCfptX23wAAAAsBAAAPAAAAZHJzL2Rvd25yZXYueG1sTI/dToNAEIXv&#10;TXyHzZh4Zxf5kyJLY2p8AKg33i0wApGdRXbb0j6945VeTs6Xc74pdquZxAkXN1pS8LgJQCC1thup&#10;V/B+eHvIQDivqdOTJVRwQQe78vam0Hlnz1Thqfa94BJyuVYweD/nUrp2QKPdxs5InH3axWjP59LL&#10;btFnLjeTDIMglUaPxAuDnnE/YPtVH42C10MTP811fYnj7/Rafeyr7Goqpe7v1pdnEB5X/wfDrz6r&#10;Q8lOjT1S58SkIE2ihFEO4igCwUSWbLcgGgVhECYgy0L+/6H8AQAA//8DAFBLAQItABQABgAIAAAA&#10;IQC2gziS/gAAAOEBAAATAAAAAAAAAAAAAAAAAAAAAABbQ29udGVudF9UeXBlc10ueG1sUEsBAi0A&#10;FAAGAAgAAAAhADj9If/WAAAAlAEAAAsAAAAAAAAAAAAAAAAALwEAAF9yZWxzLy5yZWxzUEsBAi0A&#10;FAAGAAgAAAAhAPeK1JzkAQAACQQAAA4AAAAAAAAAAAAAAAAALgIAAGRycy9lMm9Eb2MueG1sUEsB&#10;Ai0AFAAGAAgAAAAhAJ+m1fbfAAAACwEAAA8AAAAAAAAAAAAAAAAAPgQAAGRycy9kb3ducmV2Lnht&#10;bFBLBQYAAAAABAAEAPMAAABKBQAAAAA=&#10;" strokecolor="#40a7c2 [3048]">
                <v:stroke endarrow="open"/>
              </v:shape>
            </w:pict>
          </mc:Fallback>
        </mc:AlternateContent>
      </w:r>
      <w:r w:rsidR="00D12827" w:rsidRPr="00772002">
        <w:rPr>
          <w:noProof/>
          <w:lang w:eastAsia="fr-FR"/>
        </w:rPr>
        <mc:AlternateContent>
          <mc:Choice Requires="wps">
            <w:drawing>
              <wp:anchor distT="0" distB="0" distL="114300" distR="114300" simplePos="0" relativeHeight="251700736" behindDoc="0" locked="0" layoutInCell="1" allowOverlap="1" wp14:anchorId="61E41E76" wp14:editId="39E40C98">
                <wp:simplePos x="0" y="0"/>
                <wp:positionH relativeFrom="column">
                  <wp:posOffset>4165600</wp:posOffset>
                </wp:positionH>
                <wp:positionV relativeFrom="paragraph">
                  <wp:posOffset>643255</wp:posOffset>
                </wp:positionV>
                <wp:extent cx="1310640" cy="375920"/>
                <wp:effectExtent l="0" t="0" r="41910" b="81280"/>
                <wp:wrapNone/>
                <wp:docPr id="15" name="Connecteur droit avec flèche 15"/>
                <wp:cNvGraphicFramePr/>
                <a:graphic xmlns:a="http://schemas.openxmlformats.org/drawingml/2006/main">
                  <a:graphicData uri="http://schemas.microsoft.com/office/word/2010/wordprocessingShape">
                    <wps:wsp>
                      <wps:cNvCnPr/>
                      <wps:spPr>
                        <a:xfrm>
                          <a:off x="0" y="0"/>
                          <a:ext cx="1310640" cy="37592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5B8A3E19" id="Connecteur droit avec flèche 15" o:spid="_x0000_s1026" type="#_x0000_t32" style="position:absolute;margin-left:328pt;margin-top:50.65pt;width:103.2pt;height:29.6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Aa5QEAAAkEAAAOAAAAZHJzL2Uyb0RvYy54bWysU9uO1DAMfUfiH6K8M21n2YUdTWcfZoEX&#10;BCMuH5BNnWmk3ORk2+kf8R/8GE6m20WAtALx4jaxj+1z7GxvTtawATBq71rerGrOwEnfaXds+dcv&#10;b1+85iwm4TphvIOWTxD5ze75s+0YNrD2vTcdIKMkLm7G0PI+pbCpqih7sCKufABHTuXRikRHPFYd&#10;ipGyW1Ot6/qqGj12Ab2EGOn29uzku5JfKZDpo1IREjMtp95SsVjsXbbVbis2RxSh13JuQ/xDF1Zo&#10;R0WXVLciCXaP+rdUVkv00au0kt5WXiktoXAgNk39C5vPvQhQuJA4MSwyxf+XVn4YDsh0R7O75MwJ&#10;SzPae+dIOLhH1qHXiYkBJFPm+zeaCqM4Em0McUPYvTvgfIrhgFmBk0Kbv8SNnYrQ0yI0nBKTdNlc&#10;NPXVS5qHJN/Fq8vrdZlE9YgOGNM78Jbln5bHhEIf+zS35rEpaovhfUxUn4APgFzauGyT0OaN61ia&#10;ApESiH7MnVNs9leZwbnn8pcmA2fsJ1AkSO6y1CirCHuDbBC0REJKcKloUDJRdIYpbcwCrJ8GzvEZ&#10;CmVN/wa8IEpl79ICttp5/FP1dGpm8uoc/6DAmXeW4M53U5lmkYb2rWg1v4280D+fC/zxBe9+AAAA&#10;//8DAFBLAwQUAAYACAAAACEAjBSh298AAAALAQAADwAAAGRycy9kb3ducmV2LnhtbEyPwU7DMBBE&#10;70j8g7VI3KjdkpooxKlQER+QlAs3J1mSiHgdYrdN+/UsJzjuzGj2Tb5b3ChOOIfBk4H1SoFAanw7&#10;UGfg/fD2kIII0VJrR09o4IIBdsXtTW6z1p+pxFMVO8ElFDJroI9xyqQMTY/OhpWfkNj79LOzkc+5&#10;k+1sz1zuRrlRSktnB+IPvZ1w32PzVR2dgddDnTxNVXVJkm99LT/2ZXp1pTH3d8vLM4iIS/wLwy8+&#10;o0PBTLU/UhvEaEBvNW+JbKj1IwhOpHqTgKhZ0WoLssjl/w3FDwAAAP//AwBQSwECLQAUAAYACAAA&#10;ACEAtoM4kv4AAADhAQAAEwAAAAAAAAAAAAAAAAAAAAAAW0NvbnRlbnRfVHlwZXNdLnhtbFBLAQIt&#10;ABQABgAIAAAAIQA4/SH/1gAAAJQBAAALAAAAAAAAAAAAAAAAAC8BAABfcmVscy8ucmVsc1BLAQIt&#10;ABQABgAIAAAAIQCfw3Aa5QEAAAkEAAAOAAAAAAAAAAAAAAAAAC4CAABkcnMvZTJvRG9jLnhtbFBL&#10;AQItABQABgAIAAAAIQCMFKHb3wAAAAsBAAAPAAAAAAAAAAAAAAAAAD8EAABkcnMvZG93bnJldi54&#10;bWxQSwUGAAAAAAQABADzAAAASwUAAAAA&#10;" strokecolor="#40a7c2 [3048]">
                <v:stroke endarrow="open"/>
              </v:shape>
            </w:pict>
          </mc:Fallback>
        </mc:AlternateContent>
      </w:r>
      <w:r w:rsidR="00D12827" w:rsidRPr="00772002">
        <w:rPr>
          <w:noProof/>
          <w:lang w:eastAsia="fr-FR"/>
        </w:rPr>
        <mc:AlternateContent>
          <mc:Choice Requires="wps">
            <w:drawing>
              <wp:anchor distT="0" distB="0" distL="114300" distR="114300" simplePos="0" relativeHeight="251693568" behindDoc="0" locked="0" layoutInCell="1" allowOverlap="1" wp14:anchorId="6CC27AB5" wp14:editId="6B0BF657">
                <wp:simplePos x="0" y="0"/>
                <wp:positionH relativeFrom="column">
                  <wp:posOffset>474606</wp:posOffset>
                </wp:positionH>
                <wp:positionV relativeFrom="paragraph">
                  <wp:posOffset>906145</wp:posOffset>
                </wp:positionV>
                <wp:extent cx="1310640" cy="375920"/>
                <wp:effectExtent l="0" t="0" r="41910" b="81280"/>
                <wp:wrapNone/>
                <wp:docPr id="12" name="Connecteur droit avec flèche 12"/>
                <wp:cNvGraphicFramePr/>
                <a:graphic xmlns:a="http://schemas.openxmlformats.org/drawingml/2006/main">
                  <a:graphicData uri="http://schemas.microsoft.com/office/word/2010/wordprocessingShape">
                    <wps:wsp>
                      <wps:cNvCnPr/>
                      <wps:spPr>
                        <a:xfrm>
                          <a:off x="0" y="0"/>
                          <a:ext cx="1310640" cy="37592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613827D8" id="Connecteur droit avec flèche 12" o:spid="_x0000_s1026" type="#_x0000_t32" style="position:absolute;margin-left:37.35pt;margin-top:71.35pt;width:103.2pt;height:29.6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Wx5AEAAAkEAAAOAAAAZHJzL2Uyb0RvYy54bWysU9uO1DAMfUfiH6K8M21n2YUdTWcfZoEX&#10;BCMuH5BNnWmk3ORk2+kf8R/8GE6m20WAtALx4jaxj3187GxvTtawATBq71rerGrOwEnfaXds+dcv&#10;b1+85iwm4TphvIOWTxD5ze75s+0YNrD2vTcdIKMkLm7G0PI+pbCpqih7sCKufABHTuXRikRHPFYd&#10;ipGyW1Ot6/qqGj12Ab2EGOn29uzku5JfKZDpo1IREjMtJ26pWCz2LttqtxWbI4rQaznTEP/Awgrt&#10;qOiS6lYkwe5R/5bKaok+epVW0tvKK6UllB6om6b+pZvPvQhQeiFxYlhkiv8vrfwwHJDpjma35swJ&#10;SzPae+dIOLhH1qHXiYkBJFPm+zeaCqM4Em0McUPYvTvgfIrhgFmBk0Kbv9QbOxWhp0VoOCUm6bK5&#10;aOqrlzQPSb6LV5fX6zKJ6hEdMKZ34C3LPy2PCYU+9mmm5rEpaovhfUxUn4APgFzauGyT0OaN61ia&#10;AjUlEP2YmVNs9le5gzPn8pcmA2fsJ1AkSGZZapRVhL1BNghaIiEluHS5ZKLoDFPamAVYPw2c4zMU&#10;ypr+DXhBlMrepQVstfP4p+rp1MyU1Tn+QYFz31mCO99NZZpFGtq3otX8NvJC/3wu8McXvPsBAAD/&#10;/wMAUEsDBBQABgAIAAAAIQAz8Imw3QAAAAoBAAAPAAAAZHJzL2Rvd25yZXYueG1sTI9BT4NAEIXv&#10;Jv6HzZh4swtkUxBZGlPjD4B66W2BEYjsLLLblvbXO5709mbey5tvit1qJ3HGxY+ONMSbCARS67qR&#10;eg0fh/enDIQPhjozOUINV/SwK+/vCpN37kIVnuvQCy4hnxsNQwhzLqVvB7TGb9yMxN6nW6wJPC69&#10;7BZz4XI7ySSKttKakfjCYGbcD9h+1Ser4e3QqHSu66tS39tbddxX2c1WWj8+rK8vIAKu4S8Mv/iM&#10;DiUzNe5EnReThlSlnOS9SlhwIMniGETDIoqfQZaF/P9C+QMAAP//AwBQSwECLQAUAAYACAAAACEA&#10;toM4kv4AAADhAQAAEwAAAAAAAAAAAAAAAAAAAAAAW0NvbnRlbnRfVHlwZXNdLnhtbFBLAQItABQA&#10;BgAIAAAAIQA4/SH/1gAAAJQBAAALAAAAAAAAAAAAAAAAAC8BAABfcmVscy8ucmVsc1BLAQItABQA&#10;BgAIAAAAIQDWb9Wx5AEAAAkEAAAOAAAAAAAAAAAAAAAAAC4CAABkcnMvZTJvRG9jLnhtbFBLAQIt&#10;ABQABgAIAAAAIQAz8Imw3QAAAAoBAAAPAAAAAAAAAAAAAAAAAD4EAABkcnMvZG93bnJldi54bWxQ&#10;SwUGAAAAAAQABADzAAAASAUAAAAA&#10;" strokecolor="#40a7c2 [3048]">
                <v:stroke endarrow="open"/>
              </v:shape>
            </w:pict>
          </mc:Fallback>
        </mc:AlternateContent>
      </w:r>
      <w:r w:rsidR="00D12827" w:rsidRPr="00772002">
        <w:rPr>
          <w:noProof/>
          <w:lang w:eastAsia="fr-FR"/>
        </w:rPr>
        <mc:AlternateContent>
          <mc:Choice Requires="wps">
            <w:drawing>
              <wp:anchor distT="0" distB="0" distL="114300" distR="114300" simplePos="0" relativeHeight="251689472" behindDoc="0" locked="0" layoutInCell="1" allowOverlap="1" wp14:anchorId="6DE49CAE" wp14:editId="127C8FFF">
                <wp:simplePos x="0" y="0"/>
                <wp:positionH relativeFrom="column">
                  <wp:posOffset>490220</wp:posOffset>
                </wp:positionH>
                <wp:positionV relativeFrom="paragraph">
                  <wp:posOffset>639819</wp:posOffset>
                </wp:positionV>
                <wp:extent cx="1311088" cy="376518"/>
                <wp:effectExtent l="0" t="0" r="41910" b="81280"/>
                <wp:wrapNone/>
                <wp:docPr id="11" name="Connecteur droit avec flèche 11"/>
                <wp:cNvGraphicFramePr/>
                <a:graphic xmlns:a="http://schemas.openxmlformats.org/drawingml/2006/main">
                  <a:graphicData uri="http://schemas.microsoft.com/office/word/2010/wordprocessingShape">
                    <wps:wsp>
                      <wps:cNvCnPr/>
                      <wps:spPr>
                        <a:xfrm>
                          <a:off x="0" y="0"/>
                          <a:ext cx="1311088" cy="376518"/>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5="http://schemas.microsoft.com/office/word/2012/wordml">
            <w:pict>
              <v:shape w14:anchorId="09874694" id="Connecteur droit avec flèche 11" o:spid="_x0000_s1026" type="#_x0000_t32" style="position:absolute;margin-left:38.6pt;margin-top:50.4pt;width:103.25pt;height:29.6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be4wEAAAkEAAAOAAAAZHJzL2Uyb0RvYy54bWysU81u1DAQviPxDpbvbJJWLatosz1sgQuC&#10;FZQHcJ3xxpL/NHY3u2/Ee/BijJ00RYBUFXGZxJ75vpn5Zry5OVnDjoBRe9fxZlVzBk76XrtDx7/d&#10;vX+z5iwm4XphvIOOnyHym+3rV5sxtHDhB296QEYkLrZj6PiQUmirKsoBrIgrH8CRU3m0ItERD1WP&#10;YiR2a6qLur6uRo99QC8hRrq9nZx8W/iVApk+KxUhMdNxqi0Vi8XeZ1ttN6I9oAiDlnMZ4h+qsEI7&#10;SrpQ3Yok2APqP6isluijV2klva28UlpC6YG6aerfuvk6iAClFxInhkWm+P9o5afjHpnuaXYNZ05Y&#10;mtHOO0fCwQOyHr1OTBxBMmV+fKepMIoj0cYQW8Lu3B7nUwx7zAqcFNr8pd7YqQh9XoSGU2KSLpvL&#10;pqnXtBqSfJdvr6+adSatntABY/oA3rL80/GYUOjDkObSPDZFbXH8GNMEfATk1MZlm4Q271zP0jlQ&#10;UwLRj3OS7K9yB1PN5S+dDUzYL6BIkFxlyVFWEXYG2VHQEgkpwaWrhYmiM0xpYxZg/Txwjs9QKGv6&#10;EvCCKJm9SwvYaufxb9nTqYyNFFZT/KMCU99Zgnvfn8s0izS0b2Ug89vIC/3rucCfXvD2JwAAAP//&#10;AwBQSwMEFAAGAAgAAAAhAIA9DfncAAAACgEAAA8AAABkcnMvZG93bnJldi54bWxMj89Og0AQxu8m&#10;vsNmTLzZ3SIBgiyNqfEBoF56W2AEIjuL7LalfXrHkx7nm1++P8VutZM44+JHRxq2GwUCqXXdSL2G&#10;j8P7UwbCB0OdmRyhhit62JX3d4XJO3ehCs916AWbkM+NhiGEOZfStwNa4zduRuLfp1usCXwuvewW&#10;c2FzO8lIqURaMxInDGbG/YDtV32yGt4OTZzOdX2N4+/kVh33VXazldaPD+vrC4iAa/iD4bc+V4eS&#10;OzXuRJ0Xk4Y0jZhkXSmewECUPacgGlYStQVZFvL/hPIHAAD//wMAUEsBAi0AFAAGAAgAAAAhALaD&#10;OJL+AAAA4QEAABMAAAAAAAAAAAAAAAAAAAAAAFtDb250ZW50X1R5cGVzXS54bWxQSwECLQAUAAYA&#10;CAAAACEAOP0h/9YAAACUAQAACwAAAAAAAAAAAAAAAAAvAQAAX3JlbHMvLnJlbHNQSwECLQAUAAYA&#10;CAAAACEAfRk23uMBAAAJBAAADgAAAAAAAAAAAAAAAAAuAgAAZHJzL2Uyb0RvYy54bWxQSwECLQAU&#10;AAYACAAAACEAgD0N+dwAAAAKAQAADwAAAAAAAAAAAAAAAAA9BAAAZHJzL2Rvd25yZXYueG1sUEsF&#10;BgAAAAAEAAQA8wAAAEYFAAAAAA==&#10;" strokecolor="#40a7c2 [3048]">
                <v:stroke endarrow="open"/>
              </v:shape>
            </w:pict>
          </mc:Fallback>
        </mc:AlternateContent>
      </w:r>
      <w:r w:rsidR="0077114E" w:rsidRPr="00772002">
        <w:rPr>
          <w:noProof/>
          <w:lang w:eastAsia="fr-FR"/>
        </w:rPr>
        <w:drawing>
          <wp:inline distT="0" distB="0" distL="0" distR="0" wp14:anchorId="192DE6EA" wp14:editId="46B8F6E4">
            <wp:extent cx="1787871" cy="1339949"/>
            <wp:effectExtent l="0" t="0" r="3175" b="0"/>
            <wp:docPr id="2" name="Image 2" descr="commutateur_moteur%20v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tateur_moteur%20v2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611" cy="1370482"/>
                    </a:xfrm>
                    <a:prstGeom prst="rect">
                      <a:avLst/>
                    </a:prstGeom>
                    <a:noFill/>
                    <a:ln>
                      <a:noFill/>
                    </a:ln>
                  </pic:spPr>
                </pic:pic>
              </a:graphicData>
            </a:graphic>
          </wp:inline>
        </w:drawing>
      </w:r>
      <w:r w:rsidR="0077114E" w:rsidRPr="00772002">
        <w:rPr>
          <w:noProof/>
          <w:lang w:eastAsia="fr-FR"/>
        </w:rPr>
        <w:drawing>
          <wp:inline distT="0" distB="0" distL="0" distR="0" wp14:anchorId="2B473AC1" wp14:editId="7FAF5B54">
            <wp:extent cx="1839249" cy="1378454"/>
            <wp:effectExtent l="0" t="0" r="0" b="0"/>
            <wp:docPr id="8" name="Image 8" descr="commutateur_moteur%20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tateur_moteur%20v2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5170" cy="1405376"/>
                    </a:xfrm>
                    <a:prstGeom prst="rect">
                      <a:avLst/>
                    </a:prstGeom>
                    <a:noFill/>
                    <a:ln>
                      <a:noFill/>
                    </a:ln>
                  </pic:spPr>
                </pic:pic>
              </a:graphicData>
            </a:graphic>
          </wp:inline>
        </w:drawing>
      </w:r>
      <w:r w:rsidR="0077114E" w:rsidRPr="00772002">
        <w:rPr>
          <w:noProof/>
          <w:lang w:eastAsia="fr-FR"/>
        </w:rPr>
        <w:drawing>
          <wp:inline distT="0" distB="0" distL="0" distR="0" wp14:anchorId="1D881EB5" wp14:editId="054FAC77">
            <wp:extent cx="1787071" cy="1339349"/>
            <wp:effectExtent l="0" t="0" r="0" b="6985"/>
            <wp:docPr id="10" name="Image 10" descr="commutateur_moteur%20v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tateur_moteur%20v2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5721" cy="1353326"/>
                    </a:xfrm>
                    <a:prstGeom prst="rect">
                      <a:avLst/>
                    </a:prstGeom>
                    <a:noFill/>
                    <a:ln>
                      <a:noFill/>
                    </a:ln>
                  </pic:spPr>
                </pic:pic>
              </a:graphicData>
            </a:graphic>
          </wp:inline>
        </w:drawing>
      </w:r>
    </w:p>
    <w:p w14:paraId="601B76D0" w14:textId="769D54B8" w:rsidR="0077114E" w:rsidRPr="00C57C79" w:rsidRDefault="0077114E" w:rsidP="0077114E">
      <w:pPr>
        <w:pStyle w:val="soustotre"/>
        <w:keepNext/>
        <w:tabs>
          <w:tab w:val="left" w:pos="1560"/>
          <w:tab w:val="left" w:pos="4678"/>
          <w:tab w:val="left" w:pos="7513"/>
        </w:tabs>
        <w:spacing w:after="100"/>
        <w:rPr>
          <w:b w:val="0"/>
          <w:sz w:val="16"/>
          <w:szCs w:val="16"/>
          <w:lang w:val="en-CA"/>
        </w:rPr>
      </w:pPr>
      <w:r w:rsidRPr="00772002">
        <w:rPr>
          <w:b w:val="0"/>
          <w:lang w:val="en-CA"/>
        </w:rPr>
        <w:tab/>
      </w:r>
      <w:r w:rsidR="00116858" w:rsidRPr="00C57C79">
        <w:rPr>
          <w:b w:val="0"/>
          <w:sz w:val="16"/>
          <w:szCs w:val="16"/>
          <w:lang w:val="en-CA"/>
        </w:rPr>
        <w:t>(</w:t>
      </w:r>
      <w:r w:rsidRPr="00C57C79">
        <w:rPr>
          <w:b w:val="0"/>
          <w:sz w:val="16"/>
          <w:szCs w:val="16"/>
          <w:lang w:val="en-CA"/>
        </w:rPr>
        <w:t xml:space="preserve">a) </w:t>
      </w:r>
      <w:r w:rsidRPr="00C57C79">
        <w:rPr>
          <w:b w:val="0"/>
          <w:sz w:val="16"/>
          <w:szCs w:val="16"/>
          <w:lang w:val="en-CA"/>
        </w:rPr>
        <w:tab/>
      </w:r>
      <w:r w:rsidR="00116858" w:rsidRPr="00C57C79">
        <w:rPr>
          <w:b w:val="0"/>
          <w:sz w:val="16"/>
          <w:szCs w:val="16"/>
          <w:lang w:val="en-CA"/>
        </w:rPr>
        <w:t>(</w:t>
      </w:r>
      <w:r w:rsidRPr="00C57C79">
        <w:rPr>
          <w:b w:val="0"/>
          <w:sz w:val="16"/>
          <w:szCs w:val="16"/>
          <w:lang w:val="en-CA"/>
        </w:rPr>
        <w:t xml:space="preserve">b) </w:t>
      </w:r>
      <w:r w:rsidRPr="00C57C79">
        <w:rPr>
          <w:b w:val="0"/>
          <w:sz w:val="16"/>
          <w:szCs w:val="16"/>
          <w:lang w:val="en-CA"/>
        </w:rPr>
        <w:tab/>
      </w:r>
      <w:r w:rsidR="00116858" w:rsidRPr="00C57C79">
        <w:rPr>
          <w:b w:val="0"/>
          <w:sz w:val="16"/>
          <w:szCs w:val="16"/>
          <w:lang w:val="en-CA"/>
        </w:rPr>
        <w:t>(</w:t>
      </w:r>
      <w:r w:rsidRPr="00C57C79">
        <w:rPr>
          <w:b w:val="0"/>
          <w:sz w:val="16"/>
          <w:szCs w:val="16"/>
          <w:lang w:val="en-CA"/>
        </w:rPr>
        <w:t>c)</w:t>
      </w:r>
      <w:r w:rsidRPr="00C57C79">
        <w:rPr>
          <w:b w:val="0"/>
          <w:sz w:val="16"/>
          <w:szCs w:val="16"/>
          <w:lang w:val="en-CA"/>
        </w:rPr>
        <w:tab/>
      </w:r>
    </w:p>
    <w:p w14:paraId="614D93E6" w14:textId="688FF495" w:rsidR="00080B23" w:rsidRDefault="000B5EE9" w:rsidP="00625953">
      <w:pPr>
        <w:pStyle w:val="soustotre"/>
        <w:spacing w:after="100"/>
        <w:rPr>
          <w:color w:val="000090"/>
          <w:lang w:val="en-CA"/>
        </w:rPr>
      </w:pPr>
      <w:r>
        <w:rPr>
          <w:noProof/>
          <w:color w:val="000090"/>
          <w:lang w:eastAsia="fr-FR"/>
        </w:rPr>
        <mc:AlternateContent>
          <mc:Choice Requires="wps">
            <w:drawing>
              <wp:anchor distT="0" distB="0" distL="114300" distR="114300" simplePos="0" relativeHeight="251726336" behindDoc="0" locked="0" layoutInCell="1" allowOverlap="1" wp14:anchorId="75A6EE70" wp14:editId="5ECF7B72">
                <wp:simplePos x="0" y="0"/>
                <wp:positionH relativeFrom="column">
                  <wp:posOffset>488950</wp:posOffset>
                </wp:positionH>
                <wp:positionV relativeFrom="paragraph">
                  <wp:posOffset>9525</wp:posOffset>
                </wp:positionV>
                <wp:extent cx="5308600" cy="629920"/>
                <wp:effectExtent l="0" t="0" r="0" b="5080"/>
                <wp:wrapSquare wrapText="bothSides"/>
                <wp:docPr id="69" name="Zone de texte 69"/>
                <wp:cNvGraphicFramePr/>
                <a:graphic xmlns:a="http://schemas.openxmlformats.org/drawingml/2006/main">
                  <a:graphicData uri="http://schemas.microsoft.com/office/word/2010/wordprocessingShape">
                    <wps:wsp>
                      <wps:cNvSpPr txBox="1"/>
                      <wps:spPr>
                        <a:xfrm>
                          <a:off x="0" y="0"/>
                          <a:ext cx="5308600" cy="629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26873" w14:textId="77777777" w:rsidR="000B5EE9" w:rsidRDefault="000B5EE9" w:rsidP="000B5EE9">
                            <w:pPr>
                              <w:pStyle w:val="Figurelegende"/>
                            </w:pPr>
                            <w:r w:rsidRPr="00772002">
                              <w:t>Fig. 4 – (a) The brushes are in contact with commutators A and B, (b) the brushes are no longer in contact with the commutators, (c) the brushes are in contact with the opposite commutators from the ones in (a).</w:t>
                            </w:r>
                          </w:p>
                          <w:p w14:paraId="2B7C236B" w14:textId="77777777" w:rsidR="000B5EE9" w:rsidRDefault="000B5EE9" w:rsidP="000B5EE9">
                            <w:pPr>
                              <w:pStyle w:val="Figurelegende"/>
                              <w:rPr>
                                <w:b/>
                              </w:rPr>
                            </w:pPr>
                          </w:p>
                          <w:p w14:paraId="299DF2E6" w14:textId="77777777" w:rsidR="000B5EE9" w:rsidRPr="00C73100" w:rsidRDefault="000B5EE9" w:rsidP="000B5EE9">
                            <w:pPr>
                              <w:pStyle w:val="Figurelegende"/>
                              <w:rPr>
                                <w:sz w:val="24"/>
                              </w:rPr>
                            </w:pPr>
                            <w:r>
                              <w:t>Source : Alexandre April</w:t>
                            </w:r>
                          </w:p>
                          <w:p w14:paraId="0B2DE23D" w14:textId="77777777" w:rsidR="000B5EE9" w:rsidRDefault="000B5EE9" w:rsidP="000B5EE9">
                            <w:pPr>
                              <w:pStyle w:val="Figurelegende"/>
                            </w:pPr>
                          </w:p>
                        </w:txbxContent>
                      </wps:txbx>
                      <wps:bodyPr rot="0" spcFirstLastPara="0" vertOverflow="overflow" horzOverflow="overflow" vert="horz" wrap="square" lIns="2" tIns="45720" rIns="0" bIns="0" numCol="1" spcCol="0" rtlCol="0" fromWordArt="0" anchor="t" anchorCtr="0" forceAA="0" compatLnSpc="1">
                        <a:prstTxWarp prst="textNoShape">
                          <a:avLst/>
                        </a:prstTxWarp>
                        <a:spAutoFit/>
                      </wps:bodyPr>
                    </wps:wsp>
                  </a:graphicData>
                </a:graphic>
              </wp:anchor>
            </w:drawing>
          </mc:Choice>
          <mc:Fallback>
            <w:pict>
              <v:shape id="Zone de texte 69" o:spid="_x0000_s1030" type="#_x0000_t202" style="position:absolute;margin-left:38.5pt;margin-top:.75pt;width:418pt;height:49.6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fNidcCAAAQBgAADgAAAGRycy9lMm9Eb2MueG1srFRNb9swDL0P2H8QdE9tZ0naGHUKN0WGAcVa&#10;rB0K7KbIcmLMljRJSZwN++97kuP0Yzuswy4yTVIU+R7J84u2qclWGFspmdHkJKZESK6KSq4y+vl+&#10;MTijxDomC1YrKTK6F5ZezN6+Od/pVAzVWtWFMARBpE13OqNr53QaRZavRcPsidJCwlgq0zCHX7OK&#10;CsN2iN7U0TCOJ9FOmUIbxYW10F51RjoL8ctScHdTllY4UmcUublwmnAu/RnNzlm6MkyvK35Ig/1D&#10;Fg2rJB49hrpijpGNqX4L1VTcKKtKd8JVE6myrLgINaCaJH5Rzd2aaRFqAThWH2Gy/y8s/7i9NaQq&#10;MjqZUiJZA46+gClSCOJE6wSBHiDttE3he6fh7dpL1YLsXm+h9LW3pWn8F1UR2AH3/ggxQhEO5fhd&#10;fDaJYeKwTYbT6TBwED3e1sa690I1xAsZNaAwIMu219YhE7j2Lv4xqRZVXQcaa/lMAcdOI0IfdLdZ&#10;ikwgek+fU+Dox3x8OsxPx9PBJB8ng1ESnw3yPB4OrhZ5nMejxXw6uvyJLBqWjNIdukWj1+5xH0As&#10;arY6MOPNf0dNw/izRk6SKLRQVx8Chzr7VCOPfodykNy+Fr6AWn4SJcgLYHtFGBsxrw3ZMjQ841xI&#10;F3gKYMDbe5UA7DUXD/4BsgDlay534PcvK+mOl5tKKhOofZF28bVPuez8AcaTur3o2mUbuva0b8Kl&#10;KvboTaO6EbeaLyo00DWz7pYZzDR6DnvK3eAoa7XLqDpIlKyV+f4nvfcHn7BS4lnPqP22YUZQUn+Q&#10;GMIhFkoQRugfxDfhB8KyF+SmmSswkWALah5E7+fqXiyNah6wwnL/EkxMcryXUdeLc9dtK6xALvI8&#10;OGF1aOau5Z3mPrQnxo/EffvAjD7MjR/ej6rfICx9MT6db+gZnW8chijMlse2Q/KAOdZOaMXDivR7&#10;7el/8Hpc5LNfAAAA//8DAFBLAwQUAAYACAAAACEAdbODwN0AAAAIAQAADwAAAGRycy9kb3ducmV2&#10;LnhtbEyPzU7DMBCE70i8g7VI3KjdADUJcSp+hOAIBSFxc+JtEhGvo9ht07dnOcHx2xnNzpTr2Q9i&#10;j1PsAxlYLhQIpCa4nloDH+9PFzcgYrLk7BAIDRwxwro6PSlt4cKB3nC/Sa3gEIqFNdClNBZSxqZD&#10;b+MijEisbcPkbWKcWukme+BwP8hMqZX0tif+0NkRHzpsvjc7byCrH1+ea/V1/7qSx89tnmf6Sntj&#10;zs/mu1sQCef0Z4bf+lwdKu5Uhx25KAYDWvOUxPdrECzny0vmmlkpDbIq5f8B1Q8AAAD//wMAUEsB&#10;Ai0AFAAGAAgAAAAhAOSZw8D7AAAA4QEAABMAAAAAAAAAAAAAAAAAAAAAAFtDb250ZW50X1R5cGVz&#10;XS54bWxQSwECLQAUAAYACAAAACEAI7Jq4dcAAACUAQAACwAAAAAAAAAAAAAAAAAsAQAAX3JlbHMv&#10;LnJlbHNQSwECLQAUAAYACAAAACEAqZfNidcCAAAQBgAADgAAAAAAAAAAAAAAAAAsAgAAZHJzL2Uy&#10;b0RvYy54bWxQSwECLQAUAAYACAAAACEAdbODwN0AAAAIAQAADwAAAAAAAAAAAAAAAAAvBQAAZHJz&#10;L2Rvd25yZXYueG1sUEsFBgAAAAAEAAQA8wAAADkGAAAAAA==&#10;" filled="f" stroked="f">
                <v:textbox style="mso-fit-shape-to-text:t" inset="2emu,,0,0">
                  <w:txbxContent>
                    <w:p w14:paraId="77F26873" w14:textId="77777777" w:rsidR="000B5EE9" w:rsidRDefault="000B5EE9" w:rsidP="000B5EE9">
                      <w:pPr>
                        <w:pStyle w:val="Figurelegende"/>
                      </w:pPr>
                      <w:r w:rsidRPr="00772002">
                        <w:t>Fig. 4 – (a) The brushes are in contact with commutators A and B, (b) the brushes are no longer in contact with the commutators, (c) the brushes are in contact with the opposite commutators from the ones in (a).</w:t>
                      </w:r>
                    </w:p>
                    <w:p w14:paraId="2B7C236B" w14:textId="77777777" w:rsidR="000B5EE9" w:rsidRDefault="000B5EE9" w:rsidP="000B5EE9">
                      <w:pPr>
                        <w:pStyle w:val="Figurelegende"/>
                        <w:rPr>
                          <w:b/>
                        </w:rPr>
                      </w:pPr>
                    </w:p>
                    <w:p w14:paraId="299DF2E6" w14:textId="77777777" w:rsidR="000B5EE9" w:rsidRPr="00C73100" w:rsidRDefault="000B5EE9" w:rsidP="000B5EE9">
                      <w:pPr>
                        <w:pStyle w:val="Figurelegende"/>
                        <w:rPr>
                          <w:sz w:val="24"/>
                        </w:rPr>
                      </w:pPr>
                      <w:r>
                        <w:t>Source : Alexandre April</w:t>
                      </w:r>
                    </w:p>
                    <w:p w14:paraId="0B2DE23D" w14:textId="77777777" w:rsidR="000B5EE9" w:rsidRDefault="000B5EE9" w:rsidP="000B5EE9">
                      <w:pPr>
                        <w:pStyle w:val="Figurelegende"/>
                      </w:pPr>
                    </w:p>
                  </w:txbxContent>
                </v:textbox>
                <w10:wrap type="square"/>
              </v:shape>
            </w:pict>
          </mc:Fallback>
        </mc:AlternateContent>
      </w:r>
    </w:p>
    <w:p w14:paraId="64D4226F" w14:textId="77777777" w:rsidR="000B5EE9" w:rsidRDefault="000B5EE9" w:rsidP="00625953">
      <w:pPr>
        <w:pStyle w:val="soustotre"/>
        <w:spacing w:after="100"/>
        <w:rPr>
          <w:color w:val="000090"/>
          <w:lang w:val="en-CA"/>
        </w:rPr>
      </w:pPr>
    </w:p>
    <w:p w14:paraId="3939F52F" w14:textId="77777777" w:rsidR="000B5EE9" w:rsidRDefault="000B5EE9" w:rsidP="00625953">
      <w:pPr>
        <w:pStyle w:val="soustotre"/>
        <w:spacing w:after="100"/>
        <w:rPr>
          <w:color w:val="000090"/>
          <w:lang w:val="en-CA"/>
        </w:rPr>
      </w:pPr>
    </w:p>
    <w:p w14:paraId="58BFB3AE" w14:textId="77777777" w:rsidR="000B5EE9" w:rsidRPr="00772002" w:rsidRDefault="000B5EE9" w:rsidP="00625953">
      <w:pPr>
        <w:pStyle w:val="soustotre"/>
        <w:spacing w:after="100"/>
        <w:rPr>
          <w:color w:val="000090"/>
          <w:lang w:val="en-CA"/>
        </w:rPr>
      </w:pPr>
    </w:p>
    <w:p w14:paraId="62BA739B" w14:textId="2D830A59" w:rsidR="00F247FA" w:rsidRPr="00C57C79" w:rsidRDefault="00625953" w:rsidP="00625953">
      <w:pPr>
        <w:pStyle w:val="soustotre"/>
        <w:spacing w:after="100"/>
        <w:rPr>
          <w:color w:val="000090"/>
          <w:sz w:val="20"/>
          <w:szCs w:val="20"/>
          <w:lang w:val="en-CA"/>
        </w:rPr>
      </w:pPr>
      <w:r w:rsidRPr="00C57C79">
        <w:rPr>
          <w:color w:val="000090"/>
          <w:sz w:val="20"/>
          <w:szCs w:val="20"/>
          <w:lang w:val="en-CA"/>
        </w:rPr>
        <w:t>Questions</w:t>
      </w:r>
      <w:r w:rsidR="00C73100" w:rsidRPr="00C57C79">
        <w:rPr>
          <w:color w:val="000090"/>
          <w:sz w:val="20"/>
          <w:szCs w:val="20"/>
          <w:lang w:val="en-CA"/>
        </w:rPr>
        <w:t xml:space="preserve"> –</w:t>
      </w:r>
      <w:r w:rsidR="00C73100" w:rsidRPr="00C57C79">
        <w:rPr>
          <w:color w:val="FF0000"/>
          <w:sz w:val="20"/>
          <w:szCs w:val="20"/>
          <w:lang w:val="en-CA"/>
        </w:rPr>
        <w:tab/>
        <w:t xml:space="preserve"> </w:t>
      </w:r>
      <w:r w:rsidR="00890159" w:rsidRPr="00C57C79">
        <w:rPr>
          <w:color w:val="000090"/>
          <w:sz w:val="20"/>
          <w:szCs w:val="20"/>
          <w:lang w:val="en-CA"/>
        </w:rPr>
        <w:t>engine in rotation</w:t>
      </w:r>
    </w:p>
    <w:p w14:paraId="30BA2445" w14:textId="679D1D14" w:rsidR="00625953" w:rsidRPr="00C57C79" w:rsidRDefault="00890159" w:rsidP="00625953">
      <w:pPr>
        <w:pStyle w:val="Paragraphedeliste"/>
        <w:numPr>
          <w:ilvl w:val="0"/>
          <w:numId w:val="16"/>
        </w:numPr>
        <w:tabs>
          <w:tab w:val="left" w:pos="851"/>
        </w:tabs>
        <w:suppressAutoHyphens/>
        <w:autoSpaceDN w:val="0"/>
        <w:spacing w:after="100" w:line="240" w:lineRule="auto"/>
        <w:ind w:left="714" w:hanging="357"/>
        <w:jc w:val="both"/>
        <w:textAlignment w:val="baseline"/>
        <w:rPr>
          <w:iCs/>
          <w:sz w:val="20"/>
          <w:szCs w:val="20"/>
          <w:lang w:val="en-CA"/>
        </w:rPr>
      </w:pPr>
      <w:r w:rsidRPr="00C57C79">
        <w:rPr>
          <w:iCs/>
          <w:sz w:val="20"/>
          <w:szCs w:val="20"/>
          <w:lang w:val="en-CA"/>
        </w:rPr>
        <w:t>Explain what is meant by counter-electromotive force (counter-EMF). What mathematical equation can be used to find the value of the counter-electromotive force for a bobbin</w:t>
      </w:r>
      <w:r w:rsidR="00224FDF" w:rsidRPr="00C57C79">
        <w:rPr>
          <w:iCs/>
          <w:sz w:val="20"/>
          <w:szCs w:val="20"/>
          <w:lang w:val="en-CA"/>
        </w:rPr>
        <w:t>?</w:t>
      </w:r>
    </w:p>
    <w:p w14:paraId="2A57B004" w14:textId="77777777" w:rsidR="00E37514" w:rsidRPr="00C57C79" w:rsidRDefault="00E37514" w:rsidP="000B5EE9">
      <w:pPr>
        <w:tabs>
          <w:tab w:val="left" w:pos="851"/>
        </w:tabs>
        <w:suppressAutoHyphens/>
        <w:autoSpaceDN w:val="0"/>
        <w:spacing w:after="0" w:line="240" w:lineRule="auto"/>
        <w:jc w:val="both"/>
        <w:textAlignment w:val="baseline"/>
        <w:rPr>
          <w:iCs/>
          <w:sz w:val="20"/>
          <w:szCs w:val="20"/>
          <w:lang w:val="en-CA"/>
        </w:rPr>
      </w:pPr>
    </w:p>
    <w:p w14:paraId="4D5D104C" w14:textId="77777777" w:rsidR="000B5EE9" w:rsidRPr="00C57C79" w:rsidRDefault="000B5EE9" w:rsidP="000B5EE9">
      <w:pPr>
        <w:tabs>
          <w:tab w:val="left" w:pos="851"/>
        </w:tabs>
        <w:suppressAutoHyphens/>
        <w:autoSpaceDN w:val="0"/>
        <w:spacing w:after="0" w:line="240" w:lineRule="auto"/>
        <w:jc w:val="both"/>
        <w:textAlignment w:val="baseline"/>
        <w:rPr>
          <w:iCs/>
          <w:sz w:val="20"/>
          <w:szCs w:val="20"/>
          <w:lang w:val="en-CA"/>
        </w:rPr>
      </w:pPr>
    </w:p>
    <w:p w14:paraId="064717A4" w14:textId="77777777" w:rsidR="000B5EE9" w:rsidRPr="00C57C79" w:rsidRDefault="000B5EE9" w:rsidP="000B5EE9">
      <w:pPr>
        <w:tabs>
          <w:tab w:val="left" w:pos="851"/>
        </w:tabs>
        <w:suppressAutoHyphens/>
        <w:autoSpaceDN w:val="0"/>
        <w:spacing w:after="0" w:line="240" w:lineRule="auto"/>
        <w:jc w:val="both"/>
        <w:textAlignment w:val="baseline"/>
        <w:rPr>
          <w:iCs/>
          <w:sz w:val="20"/>
          <w:szCs w:val="20"/>
          <w:lang w:val="en-CA"/>
        </w:rPr>
      </w:pPr>
    </w:p>
    <w:p w14:paraId="315CD48A" w14:textId="041F9770" w:rsidR="00A85ABE" w:rsidRPr="00C57C79" w:rsidRDefault="00A85ABE" w:rsidP="000B5EE9">
      <w:pPr>
        <w:tabs>
          <w:tab w:val="left" w:pos="851"/>
        </w:tabs>
        <w:suppressAutoHyphens/>
        <w:autoSpaceDN w:val="0"/>
        <w:spacing w:after="0" w:line="240" w:lineRule="auto"/>
        <w:jc w:val="both"/>
        <w:textAlignment w:val="baseline"/>
        <w:rPr>
          <w:iCs/>
          <w:sz w:val="20"/>
          <w:szCs w:val="20"/>
          <w:lang w:val="en-CA"/>
        </w:rPr>
      </w:pPr>
    </w:p>
    <w:p w14:paraId="51528168" w14:textId="77777777" w:rsidR="00A85ABE" w:rsidRPr="00C57C79" w:rsidRDefault="00A85ABE" w:rsidP="000B5EE9">
      <w:pPr>
        <w:tabs>
          <w:tab w:val="left" w:pos="851"/>
        </w:tabs>
        <w:suppressAutoHyphens/>
        <w:autoSpaceDN w:val="0"/>
        <w:spacing w:after="0" w:line="240" w:lineRule="auto"/>
        <w:jc w:val="both"/>
        <w:textAlignment w:val="baseline"/>
        <w:rPr>
          <w:iCs/>
          <w:sz w:val="20"/>
          <w:szCs w:val="20"/>
          <w:lang w:val="en-CA"/>
        </w:rPr>
      </w:pPr>
    </w:p>
    <w:p w14:paraId="653B535D" w14:textId="77777777" w:rsidR="00A85ABE" w:rsidRPr="00C57C79" w:rsidRDefault="00A85ABE" w:rsidP="000B5EE9">
      <w:pPr>
        <w:tabs>
          <w:tab w:val="left" w:pos="851"/>
        </w:tabs>
        <w:suppressAutoHyphens/>
        <w:autoSpaceDN w:val="0"/>
        <w:spacing w:after="0" w:line="240" w:lineRule="auto"/>
        <w:jc w:val="both"/>
        <w:textAlignment w:val="baseline"/>
        <w:rPr>
          <w:iCs/>
          <w:sz w:val="20"/>
          <w:szCs w:val="20"/>
          <w:lang w:val="en-CA"/>
        </w:rPr>
      </w:pPr>
    </w:p>
    <w:p w14:paraId="735143C3" w14:textId="7BC49B8F" w:rsidR="00F247FA" w:rsidRPr="00C57C79" w:rsidRDefault="00890159" w:rsidP="00F247FA">
      <w:pPr>
        <w:pStyle w:val="Paragraphedeliste"/>
        <w:numPr>
          <w:ilvl w:val="0"/>
          <w:numId w:val="16"/>
        </w:numPr>
        <w:tabs>
          <w:tab w:val="left" w:pos="851"/>
        </w:tabs>
        <w:suppressAutoHyphens/>
        <w:autoSpaceDN w:val="0"/>
        <w:spacing w:after="100" w:line="240" w:lineRule="auto"/>
        <w:ind w:left="714" w:hanging="357"/>
        <w:jc w:val="both"/>
        <w:textAlignment w:val="baseline"/>
        <w:rPr>
          <w:iCs/>
          <w:sz w:val="20"/>
          <w:szCs w:val="20"/>
          <w:lang w:val="en-CA"/>
        </w:rPr>
      </w:pPr>
      <w:r w:rsidRPr="00C57C79">
        <w:rPr>
          <w:iCs/>
          <w:sz w:val="20"/>
          <w:szCs w:val="20"/>
          <w:lang w:val="en-CA"/>
        </w:rPr>
        <w:t>What is magnetic flux</w:t>
      </w:r>
      <w:r w:rsidR="00F247FA" w:rsidRPr="00C57C79">
        <w:rPr>
          <w:iCs/>
          <w:sz w:val="20"/>
          <w:szCs w:val="20"/>
          <w:lang w:val="en-CA"/>
        </w:rPr>
        <w:t>?</w:t>
      </w:r>
      <w:r w:rsidR="00F247FA" w:rsidRPr="00C57C79">
        <w:rPr>
          <w:iCs/>
          <w:color w:val="FF0000"/>
          <w:sz w:val="20"/>
          <w:szCs w:val="20"/>
          <w:lang w:val="en-CA"/>
        </w:rPr>
        <w:t xml:space="preserve"> </w:t>
      </w:r>
      <w:r w:rsidR="00F247FA" w:rsidRPr="00C57C79">
        <w:rPr>
          <w:iCs/>
          <w:sz w:val="20"/>
          <w:szCs w:val="20"/>
          <w:lang w:val="en-CA"/>
        </w:rPr>
        <w:t>N</w:t>
      </w:r>
      <w:r w:rsidRPr="00C57C79">
        <w:rPr>
          <w:iCs/>
          <w:sz w:val="20"/>
          <w:szCs w:val="20"/>
          <w:lang w:val="en-CA"/>
        </w:rPr>
        <w:t>ame three situations in which the magnetic flux can be varied</w:t>
      </w:r>
      <w:r w:rsidR="00F247FA" w:rsidRPr="00C57C79">
        <w:rPr>
          <w:iCs/>
          <w:sz w:val="20"/>
          <w:szCs w:val="20"/>
          <w:lang w:val="en-CA"/>
        </w:rPr>
        <w:t>.</w:t>
      </w:r>
    </w:p>
    <w:p w14:paraId="09FB1889" w14:textId="77777777" w:rsidR="00373BE0" w:rsidRPr="00C57C79" w:rsidRDefault="00373BE0" w:rsidP="000B5EE9">
      <w:pPr>
        <w:tabs>
          <w:tab w:val="left" w:pos="851"/>
        </w:tabs>
        <w:suppressAutoHyphens/>
        <w:autoSpaceDN w:val="0"/>
        <w:spacing w:after="0" w:line="240" w:lineRule="auto"/>
        <w:jc w:val="both"/>
        <w:textAlignment w:val="baseline"/>
        <w:rPr>
          <w:iCs/>
          <w:sz w:val="20"/>
          <w:szCs w:val="20"/>
          <w:lang w:val="en-CA"/>
        </w:rPr>
      </w:pPr>
    </w:p>
    <w:p w14:paraId="2FF9F5CC" w14:textId="24929476" w:rsidR="00A85ABE" w:rsidRPr="00C57C79" w:rsidRDefault="00A85ABE" w:rsidP="000B5EE9">
      <w:pPr>
        <w:tabs>
          <w:tab w:val="left" w:pos="851"/>
        </w:tabs>
        <w:suppressAutoHyphens/>
        <w:autoSpaceDN w:val="0"/>
        <w:spacing w:after="0" w:line="240" w:lineRule="auto"/>
        <w:jc w:val="both"/>
        <w:textAlignment w:val="baseline"/>
        <w:rPr>
          <w:iCs/>
          <w:sz w:val="20"/>
          <w:szCs w:val="20"/>
          <w:lang w:val="en-CA"/>
        </w:rPr>
      </w:pPr>
    </w:p>
    <w:p w14:paraId="235752E0" w14:textId="77777777" w:rsidR="00A85ABE" w:rsidRPr="00C57C79" w:rsidRDefault="00A85ABE" w:rsidP="000B5EE9">
      <w:pPr>
        <w:tabs>
          <w:tab w:val="left" w:pos="851"/>
        </w:tabs>
        <w:suppressAutoHyphens/>
        <w:autoSpaceDN w:val="0"/>
        <w:spacing w:after="0" w:line="240" w:lineRule="auto"/>
        <w:jc w:val="both"/>
        <w:textAlignment w:val="baseline"/>
        <w:rPr>
          <w:iCs/>
          <w:sz w:val="20"/>
          <w:szCs w:val="20"/>
          <w:lang w:val="en-CA"/>
        </w:rPr>
      </w:pPr>
    </w:p>
    <w:p w14:paraId="16C7D1A4" w14:textId="77777777" w:rsidR="000B5EE9" w:rsidRPr="00C57C79" w:rsidRDefault="000B5EE9" w:rsidP="000B5EE9">
      <w:pPr>
        <w:tabs>
          <w:tab w:val="left" w:pos="851"/>
        </w:tabs>
        <w:suppressAutoHyphens/>
        <w:autoSpaceDN w:val="0"/>
        <w:spacing w:after="0" w:line="240" w:lineRule="auto"/>
        <w:jc w:val="both"/>
        <w:textAlignment w:val="baseline"/>
        <w:rPr>
          <w:iCs/>
          <w:sz w:val="20"/>
          <w:szCs w:val="20"/>
          <w:lang w:val="en-CA"/>
        </w:rPr>
      </w:pPr>
    </w:p>
    <w:p w14:paraId="5877B07C" w14:textId="77777777" w:rsidR="000B5EE9" w:rsidRPr="00C57C79" w:rsidRDefault="000B5EE9" w:rsidP="000B5EE9">
      <w:pPr>
        <w:tabs>
          <w:tab w:val="left" w:pos="851"/>
        </w:tabs>
        <w:suppressAutoHyphens/>
        <w:autoSpaceDN w:val="0"/>
        <w:spacing w:after="0" w:line="240" w:lineRule="auto"/>
        <w:jc w:val="both"/>
        <w:textAlignment w:val="baseline"/>
        <w:rPr>
          <w:iCs/>
          <w:sz w:val="20"/>
          <w:szCs w:val="20"/>
          <w:lang w:val="en-CA"/>
        </w:rPr>
      </w:pPr>
    </w:p>
    <w:p w14:paraId="417D8CB7" w14:textId="77777777" w:rsidR="00A85ABE" w:rsidRPr="00C57C79" w:rsidRDefault="00A85ABE" w:rsidP="000B5EE9">
      <w:pPr>
        <w:tabs>
          <w:tab w:val="left" w:pos="851"/>
        </w:tabs>
        <w:suppressAutoHyphens/>
        <w:autoSpaceDN w:val="0"/>
        <w:spacing w:after="0" w:line="240" w:lineRule="auto"/>
        <w:jc w:val="both"/>
        <w:textAlignment w:val="baseline"/>
        <w:rPr>
          <w:iCs/>
          <w:sz w:val="20"/>
          <w:szCs w:val="20"/>
          <w:lang w:val="en-CA"/>
        </w:rPr>
      </w:pPr>
    </w:p>
    <w:p w14:paraId="0C217DD6" w14:textId="2DB4E8E3" w:rsidR="00373BE0" w:rsidRPr="00C57C79" w:rsidRDefault="00115B8E" w:rsidP="00A66FA3">
      <w:pPr>
        <w:pStyle w:val="Paragraphedeliste"/>
        <w:numPr>
          <w:ilvl w:val="0"/>
          <w:numId w:val="16"/>
        </w:numPr>
        <w:tabs>
          <w:tab w:val="left" w:pos="851"/>
        </w:tabs>
        <w:suppressAutoHyphens/>
        <w:autoSpaceDN w:val="0"/>
        <w:spacing w:after="100" w:line="240" w:lineRule="auto"/>
        <w:jc w:val="both"/>
        <w:textAlignment w:val="baseline"/>
        <w:rPr>
          <w:sz w:val="20"/>
          <w:szCs w:val="20"/>
          <w:lang w:val="en-CA"/>
        </w:rPr>
      </w:pPr>
      <w:r w:rsidRPr="00C57C79">
        <w:rPr>
          <w:iCs/>
          <w:sz w:val="20"/>
          <w:szCs w:val="20"/>
          <w:lang w:val="en-CA"/>
        </w:rPr>
        <w:t>What is the effect of the commutators and the brushes on the rotation of the engine</w:t>
      </w:r>
      <w:r w:rsidR="00625953" w:rsidRPr="00C57C79">
        <w:rPr>
          <w:iCs/>
          <w:sz w:val="20"/>
          <w:szCs w:val="20"/>
          <w:lang w:val="en-CA"/>
        </w:rPr>
        <w:t>?</w:t>
      </w:r>
      <w:r w:rsidR="00D77D30" w:rsidRPr="00C57C79">
        <w:rPr>
          <w:iCs/>
          <w:sz w:val="20"/>
          <w:szCs w:val="20"/>
          <w:lang w:val="en-CA"/>
        </w:rPr>
        <w:t xml:space="preserve"> </w:t>
      </w:r>
      <w:r w:rsidRPr="00C57C79">
        <w:rPr>
          <w:iCs/>
          <w:sz w:val="20"/>
          <w:szCs w:val="20"/>
          <w:lang w:val="en-CA"/>
        </w:rPr>
        <w:t>Would it be possible to make the engine turn without these parts</w:t>
      </w:r>
      <w:r w:rsidR="00D77D30" w:rsidRPr="00C57C79">
        <w:rPr>
          <w:iCs/>
          <w:sz w:val="20"/>
          <w:szCs w:val="20"/>
          <w:lang w:val="en-CA"/>
        </w:rPr>
        <w:t xml:space="preserve">? </w:t>
      </w:r>
      <w:r w:rsidRPr="00C57C79">
        <w:rPr>
          <w:iCs/>
          <w:sz w:val="20"/>
          <w:szCs w:val="20"/>
          <w:lang w:val="en-CA"/>
        </w:rPr>
        <w:t xml:space="preserve">Justify your answer by referring to magnetic forces that you draw on Figures </w:t>
      </w:r>
      <w:r w:rsidR="00D12827" w:rsidRPr="00C57C79">
        <w:rPr>
          <w:iCs/>
          <w:sz w:val="20"/>
          <w:szCs w:val="20"/>
          <w:lang w:val="en-CA"/>
        </w:rPr>
        <w:t>4</w:t>
      </w:r>
      <w:r w:rsidR="00116858" w:rsidRPr="00C57C79">
        <w:rPr>
          <w:iCs/>
          <w:sz w:val="20"/>
          <w:szCs w:val="20"/>
          <w:lang w:val="en-CA"/>
        </w:rPr>
        <w:t>(</w:t>
      </w:r>
      <w:r w:rsidR="00D12827" w:rsidRPr="00C57C79">
        <w:rPr>
          <w:iCs/>
          <w:sz w:val="20"/>
          <w:szCs w:val="20"/>
          <w:lang w:val="en-CA"/>
        </w:rPr>
        <w:t>a)</w:t>
      </w:r>
      <w:r w:rsidR="00116858" w:rsidRPr="00C57C79">
        <w:rPr>
          <w:iCs/>
          <w:sz w:val="20"/>
          <w:szCs w:val="20"/>
          <w:lang w:val="en-CA"/>
        </w:rPr>
        <w:t xml:space="preserve"> </w:t>
      </w:r>
      <w:r w:rsidRPr="00C57C79">
        <w:rPr>
          <w:iCs/>
          <w:sz w:val="20"/>
          <w:szCs w:val="20"/>
          <w:lang w:val="en-CA"/>
        </w:rPr>
        <w:t>to</w:t>
      </w:r>
      <w:r w:rsidR="00116858" w:rsidRPr="00C57C79">
        <w:rPr>
          <w:iCs/>
          <w:sz w:val="20"/>
          <w:szCs w:val="20"/>
          <w:lang w:val="en-CA"/>
        </w:rPr>
        <w:t xml:space="preserve"> 4(c)</w:t>
      </w:r>
      <w:r w:rsidR="00D12827" w:rsidRPr="00C57C79">
        <w:rPr>
          <w:iCs/>
          <w:sz w:val="20"/>
          <w:szCs w:val="20"/>
          <w:lang w:val="en-CA"/>
        </w:rPr>
        <w:t>.</w:t>
      </w:r>
    </w:p>
    <w:p w14:paraId="4C32BAD3" w14:textId="77777777" w:rsidR="00373BE0" w:rsidRPr="00C57C79" w:rsidRDefault="00373BE0" w:rsidP="000B5EE9">
      <w:pPr>
        <w:pStyle w:val="Paragraphedeliste"/>
        <w:tabs>
          <w:tab w:val="left" w:pos="851"/>
        </w:tabs>
        <w:suppressAutoHyphens/>
        <w:autoSpaceDN w:val="0"/>
        <w:spacing w:after="0" w:line="240" w:lineRule="auto"/>
        <w:ind w:left="714"/>
        <w:jc w:val="both"/>
        <w:textAlignment w:val="baseline"/>
        <w:rPr>
          <w:iCs/>
          <w:sz w:val="20"/>
          <w:szCs w:val="20"/>
          <w:lang w:val="en-CA"/>
        </w:rPr>
      </w:pPr>
    </w:p>
    <w:p w14:paraId="088C2DCA" w14:textId="61204D7C" w:rsidR="00A85ABE" w:rsidRPr="00C57C79" w:rsidRDefault="00A85ABE" w:rsidP="000B5EE9">
      <w:pPr>
        <w:pStyle w:val="Paragraphedeliste"/>
        <w:tabs>
          <w:tab w:val="left" w:pos="851"/>
        </w:tabs>
        <w:suppressAutoHyphens/>
        <w:autoSpaceDN w:val="0"/>
        <w:spacing w:after="0" w:line="240" w:lineRule="auto"/>
        <w:ind w:left="714"/>
        <w:jc w:val="both"/>
        <w:textAlignment w:val="baseline"/>
        <w:rPr>
          <w:iCs/>
          <w:sz w:val="20"/>
          <w:szCs w:val="20"/>
          <w:lang w:val="en-CA"/>
        </w:rPr>
      </w:pPr>
    </w:p>
    <w:p w14:paraId="04C541AE" w14:textId="77777777" w:rsidR="00A85ABE" w:rsidRPr="00C57C79" w:rsidRDefault="00A85ABE" w:rsidP="000B5EE9">
      <w:pPr>
        <w:pStyle w:val="Paragraphedeliste"/>
        <w:tabs>
          <w:tab w:val="left" w:pos="851"/>
        </w:tabs>
        <w:suppressAutoHyphens/>
        <w:autoSpaceDN w:val="0"/>
        <w:spacing w:after="0" w:line="240" w:lineRule="auto"/>
        <w:ind w:left="714"/>
        <w:jc w:val="both"/>
        <w:textAlignment w:val="baseline"/>
        <w:rPr>
          <w:iCs/>
          <w:sz w:val="20"/>
          <w:szCs w:val="20"/>
          <w:lang w:val="en-CA"/>
        </w:rPr>
      </w:pPr>
    </w:p>
    <w:p w14:paraId="1E755288" w14:textId="77777777" w:rsidR="00A85ABE" w:rsidRPr="00C57C79" w:rsidRDefault="00A85ABE" w:rsidP="000B5EE9">
      <w:pPr>
        <w:pStyle w:val="Paragraphedeliste"/>
        <w:tabs>
          <w:tab w:val="left" w:pos="851"/>
        </w:tabs>
        <w:suppressAutoHyphens/>
        <w:autoSpaceDN w:val="0"/>
        <w:spacing w:after="0" w:line="240" w:lineRule="auto"/>
        <w:ind w:left="714"/>
        <w:jc w:val="both"/>
        <w:textAlignment w:val="baseline"/>
        <w:rPr>
          <w:iCs/>
          <w:sz w:val="20"/>
          <w:szCs w:val="20"/>
          <w:lang w:val="en-CA"/>
        </w:rPr>
      </w:pPr>
    </w:p>
    <w:p w14:paraId="15EC091A" w14:textId="3C901BFB" w:rsidR="00C57C79" w:rsidRDefault="00C57C79">
      <w:pPr>
        <w:spacing w:after="0" w:line="240" w:lineRule="auto"/>
        <w:rPr>
          <w:iCs/>
          <w:sz w:val="20"/>
          <w:szCs w:val="20"/>
          <w:lang w:val="en-CA"/>
        </w:rPr>
      </w:pPr>
      <w:r>
        <w:rPr>
          <w:iCs/>
          <w:sz w:val="20"/>
          <w:szCs w:val="20"/>
          <w:lang w:val="en-CA"/>
        </w:rPr>
        <w:br w:type="page"/>
      </w:r>
    </w:p>
    <w:p w14:paraId="7F8E3037" w14:textId="77777777" w:rsidR="00A85ABE" w:rsidRDefault="00A85ABE" w:rsidP="000B5EE9">
      <w:pPr>
        <w:tabs>
          <w:tab w:val="left" w:pos="851"/>
        </w:tabs>
        <w:suppressAutoHyphens/>
        <w:autoSpaceDN w:val="0"/>
        <w:spacing w:after="0" w:line="240" w:lineRule="auto"/>
        <w:jc w:val="both"/>
        <w:textAlignment w:val="baseline"/>
        <w:rPr>
          <w:iCs/>
          <w:sz w:val="20"/>
          <w:szCs w:val="20"/>
          <w:lang w:val="en-CA"/>
        </w:rPr>
      </w:pPr>
    </w:p>
    <w:p w14:paraId="0CDCAB7D" w14:textId="77777777" w:rsidR="00C57C79" w:rsidRDefault="00C57C79" w:rsidP="000B5EE9">
      <w:pPr>
        <w:tabs>
          <w:tab w:val="left" w:pos="851"/>
        </w:tabs>
        <w:suppressAutoHyphens/>
        <w:autoSpaceDN w:val="0"/>
        <w:spacing w:after="0" w:line="240" w:lineRule="auto"/>
        <w:jc w:val="both"/>
        <w:textAlignment w:val="baseline"/>
        <w:rPr>
          <w:iCs/>
          <w:sz w:val="20"/>
          <w:szCs w:val="20"/>
          <w:lang w:val="en-CA"/>
        </w:rPr>
      </w:pPr>
    </w:p>
    <w:p w14:paraId="08AB977B" w14:textId="77777777" w:rsidR="00C57C79" w:rsidRPr="00C57C79" w:rsidRDefault="00C57C79" w:rsidP="000B5EE9">
      <w:pPr>
        <w:tabs>
          <w:tab w:val="left" w:pos="851"/>
        </w:tabs>
        <w:suppressAutoHyphens/>
        <w:autoSpaceDN w:val="0"/>
        <w:spacing w:after="0" w:line="240" w:lineRule="auto"/>
        <w:jc w:val="both"/>
        <w:textAlignment w:val="baseline"/>
        <w:rPr>
          <w:iCs/>
          <w:sz w:val="20"/>
          <w:szCs w:val="20"/>
          <w:lang w:val="en-CA"/>
        </w:rPr>
      </w:pPr>
    </w:p>
    <w:p w14:paraId="1B25EF9B" w14:textId="77777777" w:rsidR="00A85ABE" w:rsidRPr="00C57C79" w:rsidRDefault="00A85ABE" w:rsidP="000B5EE9">
      <w:pPr>
        <w:pStyle w:val="Paragraphedeliste"/>
        <w:tabs>
          <w:tab w:val="left" w:pos="851"/>
        </w:tabs>
        <w:suppressAutoHyphens/>
        <w:autoSpaceDN w:val="0"/>
        <w:spacing w:after="0" w:line="240" w:lineRule="auto"/>
        <w:ind w:left="714"/>
        <w:jc w:val="both"/>
        <w:textAlignment w:val="baseline"/>
        <w:rPr>
          <w:iCs/>
          <w:sz w:val="20"/>
          <w:szCs w:val="20"/>
          <w:lang w:val="en-CA"/>
        </w:rPr>
      </w:pPr>
    </w:p>
    <w:p w14:paraId="5B929BEC" w14:textId="25704372" w:rsidR="006356E9" w:rsidRPr="00C57C79" w:rsidRDefault="006C1D47">
      <w:pPr>
        <w:pStyle w:val="Paragraphedeliste"/>
        <w:numPr>
          <w:ilvl w:val="0"/>
          <w:numId w:val="16"/>
        </w:numPr>
        <w:tabs>
          <w:tab w:val="left" w:pos="900"/>
        </w:tabs>
        <w:suppressAutoHyphens/>
        <w:autoSpaceDN w:val="0"/>
        <w:spacing w:after="100" w:line="240" w:lineRule="auto"/>
        <w:ind w:left="810"/>
        <w:jc w:val="both"/>
        <w:textAlignment w:val="baseline"/>
        <w:rPr>
          <w:iCs/>
          <w:sz w:val="20"/>
          <w:szCs w:val="20"/>
          <w:lang w:val="en-CA"/>
        </w:rPr>
      </w:pPr>
      <w:r w:rsidRPr="00C57C79">
        <w:rPr>
          <w:sz w:val="20"/>
          <w:szCs w:val="20"/>
          <w:lang w:val="en-CA"/>
        </w:rPr>
        <w:t>In reference to the rotor</w:t>
      </w:r>
      <w:r w:rsidR="006356E9" w:rsidRPr="00C57C79">
        <w:rPr>
          <w:sz w:val="20"/>
          <w:szCs w:val="20"/>
          <w:lang w:val="en-CA"/>
        </w:rPr>
        <w:t xml:space="preserve">, </w:t>
      </w:r>
      <w:r w:rsidR="004E5261" w:rsidRPr="00C57C79">
        <w:rPr>
          <w:sz w:val="20"/>
          <w:szCs w:val="20"/>
          <w:lang w:val="en-CA"/>
        </w:rPr>
        <w:t>the EMF of the batteries changes periodically as shown in Figure</w:t>
      </w:r>
      <w:r w:rsidR="006356E9" w:rsidRPr="00C57C79">
        <w:rPr>
          <w:sz w:val="20"/>
          <w:szCs w:val="20"/>
          <w:lang w:val="en-CA"/>
        </w:rPr>
        <w:t xml:space="preserve"> 5a). </w:t>
      </w:r>
      <w:r w:rsidR="004E5261" w:rsidRPr="00C57C79">
        <w:rPr>
          <w:sz w:val="20"/>
          <w:szCs w:val="20"/>
          <w:lang w:val="en-CA"/>
        </w:rPr>
        <w:t xml:space="preserve">From Figures </w:t>
      </w:r>
      <w:r w:rsidR="006356E9" w:rsidRPr="00C57C79">
        <w:rPr>
          <w:sz w:val="20"/>
          <w:szCs w:val="20"/>
          <w:lang w:val="en-CA"/>
        </w:rPr>
        <w:t>5b), 5c), 5d)</w:t>
      </w:r>
      <w:r w:rsidR="00440E8E" w:rsidRPr="00C57C79">
        <w:rPr>
          <w:sz w:val="20"/>
          <w:szCs w:val="20"/>
          <w:lang w:val="en-CA"/>
        </w:rPr>
        <w:t xml:space="preserve"> </w:t>
      </w:r>
      <w:r w:rsidR="004E5261" w:rsidRPr="00C57C79">
        <w:rPr>
          <w:sz w:val="20"/>
          <w:szCs w:val="20"/>
          <w:lang w:val="en-CA"/>
        </w:rPr>
        <w:t xml:space="preserve">and </w:t>
      </w:r>
      <w:r w:rsidR="006356E9" w:rsidRPr="00C57C79">
        <w:rPr>
          <w:sz w:val="20"/>
          <w:szCs w:val="20"/>
          <w:lang w:val="en-CA"/>
        </w:rPr>
        <w:t xml:space="preserve">5e), </w:t>
      </w:r>
      <w:r w:rsidR="004E5261" w:rsidRPr="00C57C79">
        <w:rPr>
          <w:sz w:val="20"/>
          <w:szCs w:val="20"/>
          <w:lang w:val="en-CA"/>
        </w:rPr>
        <w:t>choose the one that shows the progress of the counter-EMF</w:t>
      </w:r>
      <w:r w:rsidR="006356E9" w:rsidRPr="00C57C79">
        <w:rPr>
          <w:sz w:val="20"/>
          <w:szCs w:val="20"/>
          <w:lang w:val="en-CA"/>
        </w:rPr>
        <w:t xml:space="preserve"> </w:t>
      </w:r>
      <w:r w:rsidRPr="00C57C79">
        <w:rPr>
          <w:sz w:val="20"/>
          <w:szCs w:val="20"/>
          <w:lang w:val="en-CA"/>
        </w:rPr>
        <w:t>in reference to the rotor</w:t>
      </w:r>
      <w:r w:rsidR="006356E9" w:rsidRPr="00C57C79">
        <w:rPr>
          <w:sz w:val="20"/>
          <w:szCs w:val="20"/>
          <w:lang w:val="en-CA"/>
        </w:rPr>
        <w:t xml:space="preserve">. </w:t>
      </w:r>
      <w:r w:rsidR="004E5261" w:rsidRPr="00C57C79">
        <w:rPr>
          <w:sz w:val="20"/>
          <w:szCs w:val="20"/>
          <w:lang w:val="en-CA"/>
        </w:rPr>
        <w:t>Then, on Figure</w:t>
      </w:r>
      <w:r w:rsidR="00882CEC" w:rsidRPr="00C57C79">
        <w:rPr>
          <w:sz w:val="20"/>
          <w:szCs w:val="20"/>
          <w:lang w:val="en-CA"/>
        </w:rPr>
        <w:t xml:space="preserve"> 5a), </w:t>
      </w:r>
      <w:r w:rsidR="004E5261" w:rsidRPr="00C57C79">
        <w:rPr>
          <w:sz w:val="20"/>
          <w:szCs w:val="20"/>
          <w:lang w:val="en-CA"/>
        </w:rPr>
        <w:t>draw the function chosen for the counter-EMF. At the same time, find the amplitude of the counter-EMF</w:t>
      </w:r>
      <w:r w:rsidR="00BE0867" w:rsidRPr="00C57C79">
        <w:rPr>
          <w:sz w:val="20"/>
          <w:szCs w:val="20"/>
          <w:lang w:val="en-CA"/>
        </w:rPr>
        <w:t>.</w:t>
      </w:r>
    </w:p>
    <w:p w14:paraId="1E956BF2" w14:textId="19C704B0" w:rsidR="006356E9" w:rsidRPr="00772002" w:rsidRDefault="00B7211B" w:rsidP="00BE0867">
      <w:pPr>
        <w:spacing w:after="0" w:line="240" w:lineRule="auto"/>
        <w:jc w:val="center"/>
        <w:rPr>
          <w:iCs/>
          <w:lang w:val="en-CA"/>
        </w:rPr>
      </w:pPr>
      <w:r w:rsidRPr="00772002">
        <w:rPr>
          <w:iCs/>
          <w:noProof/>
          <w:lang w:eastAsia="fr-FR"/>
        </w:rPr>
        <w:drawing>
          <wp:anchor distT="0" distB="0" distL="114300" distR="114300" simplePos="0" relativeHeight="251735552" behindDoc="0" locked="0" layoutInCell="1" allowOverlap="1" wp14:anchorId="06C28250" wp14:editId="77FA0972">
            <wp:simplePos x="0" y="0"/>
            <wp:positionH relativeFrom="column">
              <wp:align>center</wp:align>
            </wp:positionH>
            <wp:positionV relativeFrom="paragraph">
              <wp:posOffset>30480</wp:posOffset>
            </wp:positionV>
            <wp:extent cx="2172970" cy="1299223"/>
            <wp:effectExtent l="0" t="0" r="1143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Book Air:Alexandre : Cégep: CCDMD:CCDMD physique 2015 AA, MR et OTP:OTP - Voiture électrique:Schémas:graphique 5a.pd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72970" cy="129922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DCDA88" w14:textId="4454F5A0" w:rsidR="006356E9" w:rsidRPr="00772002" w:rsidRDefault="006356E9" w:rsidP="000B5EE9">
      <w:pPr>
        <w:spacing w:after="0" w:line="240" w:lineRule="auto"/>
        <w:rPr>
          <w:iCs/>
          <w:lang w:val="en-CA"/>
        </w:rPr>
      </w:pPr>
    </w:p>
    <w:p w14:paraId="5B6CED0E" w14:textId="06075A3D" w:rsidR="001D447F" w:rsidRDefault="001D447F" w:rsidP="000B5EE9">
      <w:pPr>
        <w:spacing w:after="0"/>
        <w:rPr>
          <w:lang w:val="en-CA"/>
        </w:rPr>
      </w:pPr>
    </w:p>
    <w:p w14:paraId="0A4AEF4D" w14:textId="77777777" w:rsidR="000B5EE9" w:rsidRDefault="000B5EE9" w:rsidP="000B5EE9">
      <w:pPr>
        <w:spacing w:after="0"/>
        <w:rPr>
          <w:lang w:val="en-CA"/>
        </w:rPr>
      </w:pPr>
    </w:p>
    <w:p w14:paraId="77CB2221" w14:textId="77777777" w:rsidR="000B5EE9" w:rsidRDefault="000B5EE9" w:rsidP="000B5EE9">
      <w:pPr>
        <w:spacing w:after="0"/>
        <w:rPr>
          <w:lang w:val="en-CA"/>
        </w:rPr>
      </w:pPr>
    </w:p>
    <w:p w14:paraId="46E93EEE" w14:textId="77777777" w:rsidR="000B5EE9" w:rsidRDefault="000B5EE9" w:rsidP="000B5EE9">
      <w:pPr>
        <w:spacing w:after="0"/>
        <w:rPr>
          <w:lang w:val="en-CA"/>
        </w:rPr>
      </w:pPr>
    </w:p>
    <w:p w14:paraId="7D1FFC82" w14:textId="77777777" w:rsidR="000B5EE9" w:rsidRPr="00772002" w:rsidRDefault="000B5EE9" w:rsidP="000B5EE9">
      <w:pPr>
        <w:spacing w:after="0"/>
        <w:rPr>
          <w:lang w:val="en-CA"/>
        </w:rPr>
      </w:pPr>
    </w:p>
    <w:p w14:paraId="16906261" w14:textId="39DEFE95" w:rsidR="000B5EE9" w:rsidRDefault="005974C4">
      <w:pPr>
        <w:spacing w:after="0" w:line="240" w:lineRule="auto"/>
        <w:rPr>
          <w:iCs/>
          <w:lang w:val="en-CA"/>
        </w:rPr>
      </w:pPr>
      <w:r w:rsidRPr="00772002">
        <w:rPr>
          <w:noProof/>
          <w:lang w:eastAsia="fr-FR"/>
        </w:rPr>
        <mc:AlternateContent>
          <mc:Choice Requires="wps">
            <w:drawing>
              <wp:anchor distT="0" distB="0" distL="114300" distR="114300" simplePos="0" relativeHeight="251704832" behindDoc="0" locked="0" layoutInCell="1" allowOverlap="1" wp14:anchorId="2980BC8F" wp14:editId="6B7A3B5C">
                <wp:simplePos x="0" y="0"/>
                <wp:positionH relativeFrom="column">
                  <wp:posOffset>1885950</wp:posOffset>
                </wp:positionH>
                <wp:positionV relativeFrom="paragraph">
                  <wp:posOffset>149225</wp:posOffset>
                </wp:positionV>
                <wp:extent cx="3246755" cy="590550"/>
                <wp:effectExtent l="0" t="0" r="4445" b="0"/>
                <wp:wrapNone/>
                <wp:docPr id="29" name="Zone de texte 29"/>
                <wp:cNvGraphicFramePr/>
                <a:graphic xmlns:a="http://schemas.openxmlformats.org/drawingml/2006/main">
                  <a:graphicData uri="http://schemas.microsoft.com/office/word/2010/wordprocessingShape">
                    <wps:wsp>
                      <wps:cNvSpPr txBox="1"/>
                      <wps:spPr>
                        <a:xfrm>
                          <a:off x="0" y="0"/>
                          <a:ext cx="3246755" cy="590550"/>
                        </a:xfrm>
                        <a:prstGeom prst="rect">
                          <a:avLst/>
                        </a:prstGeom>
                        <a:solidFill>
                          <a:prstClr val="white"/>
                        </a:solidFill>
                        <a:ln>
                          <a:noFill/>
                        </a:ln>
                        <a:effectLst/>
                      </wps:spPr>
                      <wps:txbx>
                        <w:txbxContent>
                          <w:p w14:paraId="4B36F082" w14:textId="3AA8535D" w:rsidR="00BF7DFF" w:rsidRDefault="00BF7DFF" w:rsidP="000B5EE9">
                            <w:pPr>
                              <w:pStyle w:val="Figurelegende"/>
                              <w:rPr>
                                <w:iCs/>
                              </w:rPr>
                            </w:pPr>
                            <w:r w:rsidRPr="006C1D47">
                              <w:t xml:space="preserve">Fig. 5a) </w:t>
                            </w:r>
                            <w:r w:rsidRPr="006C1D47">
                              <w:rPr>
                                <w:rFonts w:cs="Arial"/>
                                <w:b/>
                              </w:rPr>
                              <w:t xml:space="preserve">– </w:t>
                            </w:r>
                            <w:r w:rsidR="00C43ECB">
                              <w:t>In reference to the rotor</w:t>
                            </w:r>
                            <w:r w:rsidRPr="006C1D47">
                              <w:t xml:space="preserve">, </w:t>
                            </w:r>
                            <w:r w:rsidR="006C1D47" w:rsidRPr="006C1D47">
                              <w:t>the electromotive force of the batteries chang</w:t>
                            </w:r>
                            <w:r w:rsidR="00C43ECB">
                              <w:t>es</w:t>
                            </w:r>
                            <w:r w:rsidR="006C1D47" w:rsidRPr="006C1D47">
                              <w:t xml:space="preserve"> over an interval of time that corresponds to two cycles of the rotor</w:t>
                            </w:r>
                            <w:r w:rsidRPr="006C1D47">
                              <w:rPr>
                                <w:iCs/>
                              </w:rPr>
                              <w:t>.</w:t>
                            </w:r>
                          </w:p>
                          <w:p w14:paraId="163748C0" w14:textId="77777777" w:rsidR="000B5EE9" w:rsidRDefault="000B5EE9" w:rsidP="000B5EE9">
                            <w:pPr>
                              <w:pStyle w:val="Figurelegende"/>
                              <w:rPr>
                                <w:iCs/>
                              </w:rPr>
                            </w:pPr>
                          </w:p>
                          <w:p w14:paraId="1DBD4057" w14:textId="77777777" w:rsidR="0001024C" w:rsidRPr="00C73100" w:rsidRDefault="0001024C" w:rsidP="000B5EE9">
                            <w:pPr>
                              <w:pStyle w:val="Figurelegende"/>
                              <w:rPr>
                                <w:rFonts w:cs="Arial"/>
                                <w:sz w:val="24"/>
                              </w:rPr>
                            </w:pPr>
                            <w:r>
                              <w:rPr>
                                <w:rFonts w:cs="Arial"/>
                              </w:rPr>
                              <w:t>Source : Alexandre April</w:t>
                            </w:r>
                          </w:p>
                          <w:p w14:paraId="47578AC3" w14:textId="19B18B3A" w:rsidR="00BF7DFF" w:rsidRPr="006C1D47" w:rsidRDefault="00BF7DFF" w:rsidP="000B5EE9">
                            <w:pPr>
                              <w:pStyle w:val="Figurelegend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31" type="#_x0000_t202" style="position:absolute;margin-left:148.5pt;margin-top:11.75pt;width:255.65pt;height:46.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BiTD8CAAB8BAAADgAAAGRycy9lMm9Eb2MueG1srFTfb9MwEH5H4n+w/E7TFjq2qOlUOhUhVduk&#10;Dk3izXXsxpLtM7bbpPz1nJ2mg8ET4sU5353vx/fdZX7bGU2OwgcFtqKT0ZgSYTnUyu4r+vVp/e6a&#10;khCZrZkGKyp6EoHeLt6+mbeuFFNoQNfCEwxiQ9m6ijYxurIoAm+EYWEETlg0SvCGRbz6fVF71mJ0&#10;o4vpeHxVtOBr54GLEFB71xvpIseXUvD4IGUQkeiKYm0xnz6fu3QWizkr9565RvFzGewfqjBMWUx6&#10;CXXHIiMHr/4IZRT3EEDGEQdTgJSKi9wDdjMZv+pm2zAnci8ITnAXmML/C8vvj4+eqLqi0xtKLDPI&#10;0TdkitSCRNFFQVCPILUulOi7degdu0/QIdmDPqAy9d5Jb9IXuyJoR7hPF4gxFOGofD/9cPVxNqOE&#10;o212M57NMgfFy2vnQ/wswJAkVNQjhRlZdtyEiJWg6+CSkgXQql4rrdMlGVbakyNDuttGRZFqxBe/&#10;eWmbfC2kV72514g8L+csqeG+sSTFbtdllK6HpndQnxALD/1IBcfXCrNvWIiPzOMMYfu4F/EBD6mh&#10;rSicJUoa8D/+pk/+SC1aKWlxJisavh+YF5ToLxZJTwM8CH4QdoNgD2YF2PcEN87xLOIDH/UgSg/m&#10;GddlmbKgiVmOuSoaB3EV+83AdeNiucxOOKaOxY3dOp5CDyg/dc/MuzNHaVDuYZhWVr6iqvftMV8e&#10;IkiVeUy49igiRemCI57JOq9j2qFf79nr5aex+AkAAP//AwBQSwMEFAAGAAgAAAAhABqHuX7gAAAA&#10;CgEAAA8AAABkcnMvZG93bnJldi54bWxMj01PwzAMhu9I/IfISFzQlq7TSilNJ9jgBod9aOesMW1F&#10;41RNunb/HnOCmy0/ev28+Xqyrbhg7xtHChbzCARS6UxDlYLj4X2WgvBBk9GtI1RwRQ/r4vYm15lx&#10;I+3wsg+V4BDymVZQh9BlUvqyRqv93HVIfPtyvdWB176Sptcjh9tWxlGUSKsb4g+17nBTY/m9H6yC&#10;ZNsP4442D9vj24f+7Kr49Ho9KXV/N708gwg4hT8YfvVZHQp2OruBjBetgvjpkbsEHpYrEAykUboE&#10;cWZykaxAFrn8X6H4AQAA//8DAFBLAQItABQABgAIAAAAIQDkmcPA+wAAAOEBAAATAAAAAAAAAAAA&#10;AAAAAAAAAABbQ29udGVudF9UeXBlc10ueG1sUEsBAi0AFAAGAAgAAAAhACOyauHXAAAAlAEAAAsA&#10;AAAAAAAAAAAAAAAALAEAAF9yZWxzLy5yZWxzUEsBAi0AFAAGAAgAAAAhAEWgYkw/AgAAfAQAAA4A&#10;AAAAAAAAAAAAAAAALAIAAGRycy9lMm9Eb2MueG1sUEsBAi0AFAAGAAgAAAAhABqHuX7gAAAACgEA&#10;AA8AAAAAAAAAAAAAAAAAlwQAAGRycy9kb3ducmV2LnhtbFBLBQYAAAAABAAEAPMAAACkBQAAAAA=&#10;" stroked="f">
                <v:textbox inset="0,0,0,0">
                  <w:txbxContent>
                    <w:p w14:paraId="4B36F082" w14:textId="3AA8535D" w:rsidR="00BF7DFF" w:rsidRDefault="00BF7DFF" w:rsidP="000B5EE9">
                      <w:pPr>
                        <w:pStyle w:val="Figurelegende"/>
                        <w:rPr>
                          <w:iCs/>
                        </w:rPr>
                      </w:pPr>
                      <w:r w:rsidRPr="006C1D47">
                        <w:t xml:space="preserve">Fig. 5a) </w:t>
                      </w:r>
                      <w:r w:rsidRPr="006C1D47">
                        <w:rPr>
                          <w:rFonts w:cs="Arial"/>
                          <w:b/>
                        </w:rPr>
                        <w:t xml:space="preserve">– </w:t>
                      </w:r>
                      <w:r w:rsidR="00C43ECB">
                        <w:t>In reference to the rotor</w:t>
                      </w:r>
                      <w:r w:rsidRPr="006C1D47">
                        <w:t xml:space="preserve">, </w:t>
                      </w:r>
                      <w:r w:rsidR="006C1D47" w:rsidRPr="006C1D47">
                        <w:t>the electromotive force of the batteries chang</w:t>
                      </w:r>
                      <w:r w:rsidR="00C43ECB">
                        <w:t>es</w:t>
                      </w:r>
                      <w:r w:rsidR="006C1D47" w:rsidRPr="006C1D47">
                        <w:t xml:space="preserve"> over an interval of time that corresponds to two cycles of the rotor</w:t>
                      </w:r>
                      <w:r w:rsidRPr="006C1D47">
                        <w:rPr>
                          <w:iCs/>
                        </w:rPr>
                        <w:t>.</w:t>
                      </w:r>
                    </w:p>
                    <w:p w14:paraId="163748C0" w14:textId="77777777" w:rsidR="000B5EE9" w:rsidRDefault="000B5EE9" w:rsidP="000B5EE9">
                      <w:pPr>
                        <w:pStyle w:val="Figurelegende"/>
                        <w:rPr>
                          <w:iCs/>
                        </w:rPr>
                      </w:pPr>
                    </w:p>
                    <w:p w14:paraId="1DBD4057" w14:textId="77777777" w:rsidR="0001024C" w:rsidRPr="00C73100" w:rsidRDefault="0001024C" w:rsidP="000B5EE9">
                      <w:pPr>
                        <w:pStyle w:val="Figurelegende"/>
                        <w:rPr>
                          <w:rFonts w:cs="Arial"/>
                          <w:sz w:val="24"/>
                        </w:rPr>
                      </w:pPr>
                      <w:r>
                        <w:rPr>
                          <w:rFonts w:cs="Arial"/>
                        </w:rPr>
                        <w:t>Source : Alexandre April</w:t>
                      </w:r>
                    </w:p>
                    <w:p w14:paraId="47578AC3" w14:textId="19B18B3A" w:rsidR="00BF7DFF" w:rsidRPr="006C1D47" w:rsidRDefault="00BF7DFF" w:rsidP="000B5EE9">
                      <w:pPr>
                        <w:pStyle w:val="Figurelegende"/>
                      </w:pPr>
                    </w:p>
                  </w:txbxContent>
                </v:textbox>
              </v:shape>
            </w:pict>
          </mc:Fallback>
        </mc:AlternateContent>
      </w:r>
    </w:p>
    <w:p w14:paraId="3AD97D1C" w14:textId="77777777" w:rsidR="00C57C79" w:rsidRDefault="00C57C79">
      <w:pPr>
        <w:spacing w:after="0" w:line="240" w:lineRule="auto"/>
        <w:rPr>
          <w:iCs/>
          <w:lang w:val="en-CA"/>
        </w:rPr>
      </w:pPr>
    </w:p>
    <w:p w14:paraId="44A172FD" w14:textId="77777777" w:rsidR="00C57C79" w:rsidRDefault="00C57C79">
      <w:pPr>
        <w:spacing w:after="0" w:line="240" w:lineRule="auto"/>
        <w:rPr>
          <w:iCs/>
          <w:lang w:val="en-CA"/>
        </w:rPr>
      </w:pPr>
    </w:p>
    <w:p w14:paraId="3D4B3C09" w14:textId="77777777" w:rsidR="00F40617" w:rsidRDefault="00F40617" w:rsidP="00B37A02">
      <w:pPr>
        <w:tabs>
          <w:tab w:val="left" w:pos="851"/>
        </w:tabs>
        <w:suppressAutoHyphens/>
        <w:autoSpaceDN w:val="0"/>
        <w:spacing w:after="100" w:line="240" w:lineRule="auto"/>
        <w:jc w:val="both"/>
        <w:textAlignment w:val="baseline"/>
        <w:rPr>
          <w:iCs/>
          <w:lang w:val="en-CA"/>
        </w:rPr>
      </w:pPr>
    </w:p>
    <w:p w14:paraId="37F0E80E" w14:textId="77777777" w:rsidR="000B5EE9" w:rsidRPr="00772002" w:rsidRDefault="000B5EE9" w:rsidP="00B37A02">
      <w:pPr>
        <w:tabs>
          <w:tab w:val="left" w:pos="851"/>
        </w:tabs>
        <w:suppressAutoHyphens/>
        <w:autoSpaceDN w:val="0"/>
        <w:spacing w:after="100" w:line="240" w:lineRule="auto"/>
        <w:jc w:val="both"/>
        <w:textAlignment w:val="baseline"/>
        <w:rPr>
          <w:iCs/>
          <w:lang w:val="en-CA"/>
        </w:rPr>
      </w:pPr>
    </w:p>
    <w:p w14:paraId="18A501BD" w14:textId="2E75B09F" w:rsidR="006356E9" w:rsidRPr="00C57C79" w:rsidRDefault="006356E9" w:rsidP="00B37A02">
      <w:pPr>
        <w:pStyle w:val="Paragraphedeliste"/>
        <w:tabs>
          <w:tab w:val="left" w:pos="851"/>
        </w:tabs>
        <w:suppressAutoHyphens/>
        <w:autoSpaceDN w:val="0"/>
        <w:spacing w:after="100" w:line="240" w:lineRule="auto"/>
        <w:ind w:left="714"/>
        <w:jc w:val="both"/>
        <w:textAlignment w:val="baseline"/>
        <w:rPr>
          <w:iCs/>
          <w:sz w:val="20"/>
          <w:szCs w:val="20"/>
          <w:lang w:val="en-CA"/>
        </w:rPr>
      </w:pPr>
      <w:r w:rsidRPr="00C57C79">
        <w:rPr>
          <w:iCs/>
          <w:sz w:val="20"/>
          <w:szCs w:val="20"/>
          <w:lang w:val="en-CA"/>
        </w:rPr>
        <w:t>Choi</w:t>
      </w:r>
      <w:r w:rsidR="004E5261" w:rsidRPr="00C57C79">
        <w:rPr>
          <w:iCs/>
          <w:sz w:val="20"/>
          <w:szCs w:val="20"/>
          <w:lang w:val="en-CA"/>
        </w:rPr>
        <w:t>ce of function representing the counter-EMF</w:t>
      </w:r>
      <w:r w:rsidRPr="00C57C79">
        <w:rPr>
          <w:iCs/>
          <w:sz w:val="20"/>
          <w:szCs w:val="20"/>
          <w:lang w:val="en-CA"/>
        </w:rPr>
        <w:t xml:space="preserve"> </w:t>
      </w:r>
      <w:r w:rsidR="00C43ECB" w:rsidRPr="00C57C79">
        <w:rPr>
          <w:iCs/>
          <w:sz w:val="20"/>
          <w:szCs w:val="20"/>
          <w:lang w:val="en-CA"/>
        </w:rPr>
        <w:t>in reference to the rotor</w:t>
      </w:r>
      <w:r w:rsidR="00882CEC" w:rsidRPr="00C57C79">
        <w:rPr>
          <w:iCs/>
          <w:sz w:val="20"/>
          <w:szCs w:val="20"/>
          <w:lang w:val="en-CA"/>
        </w:rPr>
        <w:t>:</w:t>
      </w:r>
    </w:p>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6"/>
        <w:gridCol w:w="236"/>
        <w:gridCol w:w="3724"/>
      </w:tblGrid>
      <w:tr w:rsidR="00233788" w:rsidRPr="00772002" w14:paraId="7635652E" w14:textId="77777777" w:rsidTr="00233788">
        <w:trPr>
          <w:jc w:val="center"/>
        </w:trPr>
        <w:tc>
          <w:tcPr>
            <w:tcW w:w="3656" w:type="dxa"/>
          </w:tcPr>
          <w:p w14:paraId="70777335" w14:textId="77777777"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r w:rsidRPr="00772002">
              <w:rPr>
                <w:noProof/>
                <w:lang w:eastAsia="fr-FR"/>
              </w:rPr>
              <w:drawing>
                <wp:inline distT="0" distB="0" distL="0" distR="0" wp14:anchorId="3A650A8F" wp14:editId="2C5F44E1">
                  <wp:extent cx="2184400" cy="138041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Book Air:Alexandre : Cégep: CCDMD:CCDMD physique 2015 AA, MR et OTP:OTP - Voiture électrique:Schémas:graphique 5be.pd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84400" cy="1380419"/>
                          </a:xfrm>
                          <a:prstGeom prst="rect">
                            <a:avLst/>
                          </a:prstGeom>
                          <a:noFill/>
                          <a:ln>
                            <a:noFill/>
                          </a:ln>
                          <a:extLst>
                            <a:ext uri="{53640926-AAD7-44d8-BBD7-CCE9431645EC}">
                              <a14:shadowObscured xmlns:a14="http://schemas.microsoft.com/office/drawing/2010/main"/>
                            </a:ext>
                          </a:extLst>
                        </pic:spPr>
                      </pic:pic>
                    </a:graphicData>
                  </a:graphic>
                </wp:inline>
              </w:drawing>
            </w:r>
          </w:p>
          <w:p w14:paraId="318BA87F" w14:textId="556D42FF" w:rsidR="00233788" w:rsidRPr="00772002" w:rsidRDefault="000B5EE9" w:rsidP="00233788">
            <w:pPr>
              <w:jc w:val="center"/>
              <w:rPr>
                <w:sz w:val="18"/>
                <w:szCs w:val="18"/>
                <w:lang w:val="en-CA"/>
              </w:rPr>
            </w:pPr>
            <w:r>
              <w:rPr>
                <w:noProof/>
                <w:sz w:val="18"/>
                <w:szCs w:val="18"/>
                <w:lang w:eastAsia="fr-FR"/>
              </w:rPr>
              <mc:AlternateContent>
                <mc:Choice Requires="wps">
                  <w:drawing>
                    <wp:anchor distT="0" distB="0" distL="114300" distR="114300" simplePos="0" relativeHeight="251727360" behindDoc="0" locked="0" layoutInCell="1" allowOverlap="1" wp14:anchorId="5630D4D7" wp14:editId="2AF68080">
                      <wp:simplePos x="0" y="0"/>
                      <wp:positionH relativeFrom="column">
                        <wp:posOffset>6350</wp:posOffset>
                      </wp:positionH>
                      <wp:positionV relativeFrom="paragraph">
                        <wp:posOffset>15240</wp:posOffset>
                      </wp:positionV>
                      <wp:extent cx="838200" cy="162560"/>
                      <wp:effectExtent l="0" t="0" r="0" b="15240"/>
                      <wp:wrapSquare wrapText="bothSides"/>
                      <wp:docPr id="70" name="Zone de texte 70"/>
                      <wp:cNvGraphicFramePr/>
                      <a:graphic xmlns:a="http://schemas.openxmlformats.org/drawingml/2006/main">
                        <a:graphicData uri="http://schemas.microsoft.com/office/word/2010/wordprocessingShape">
                          <wps:wsp>
                            <wps:cNvSpPr txBox="1"/>
                            <wps:spPr>
                              <a:xfrm>
                                <a:off x="0" y="0"/>
                                <a:ext cx="838200" cy="16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CF2C4" w14:textId="4485A08E" w:rsidR="000B5EE9" w:rsidRDefault="000B5EE9" w:rsidP="000B5EE9">
                                  <w:pPr>
                                    <w:pStyle w:val="Figurelegende"/>
                                  </w:pPr>
                                  <w:r>
                                    <w:t>Fig. 5b)</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spAutoFit/>
                            </wps:bodyPr>
                          </wps:wsp>
                        </a:graphicData>
                      </a:graphic>
                    </wp:anchor>
                  </w:drawing>
                </mc:Choice>
                <mc:Fallback>
                  <w:pict>
                    <v:shape id="Zone de texte 70" o:spid="_x0000_s1032" type="#_x0000_t202" style="position:absolute;left:0;text-align:left;margin-left:.5pt;margin-top:1.2pt;width:66pt;height:12.8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jSA9gCAAATBgAADgAAAGRycy9lMm9Eb2MueG1srFRdb9MwFH1H4j9Yfu+SlLZro6VT1qkIaWIT&#10;G5rEm+s4bURiG9ttMxD/nWOn6T7ggSFekut7j6/vPffj7LxtarITxlZKZjQ5iSkRkquikuuMfr5b&#10;DqaUWMdkwWolRUYfhKXn87dvzvY6FUO1UXUhDIETadO9zujGOZ1GkeUb0TB7orSQMJbKNMzhaNZR&#10;Ydge3ps6GsbxJNorU2ijuLAW2svOSOfBf1kK7q7L0gpH6owiNhe+JnxX/hvNz1i6NkxvKn4Ig/1D&#10;FA2rJB49urpkjpGtqX5z1VTcKKtKd8JVE6myrLgIOSCbJH6Rze2GaRFyATlWH2my/88t/7i7MaQq&#10;MnoKeiRrUKMvqBQpBHGidYJAD5L22qbA3mqgXXuhWhS711sofe5taRr/R1YEdvh7OFIMV4RDOX03&#10;Rdko4TAlk+F4ErxHj5e1se69UA3xQkYNKhiIZbsr6xAIoD3EvyXVsqrrUMVaPlMA2GlEaIPuNksR&#10;CESP9CGFEv1YjE+H+el4Npjk42QwSuLpIM/j4eBymcd5PFouZqOLn4iiYcko3aNZNFrtDvfBw7Jm&#10;60NhvPnvKtMw/qyPkyQKHdTlB8chzz7UyJPfkRwk91ALn0AtP4kStQtce0WYGrGoDdkx9DvjXEgX&#10;yhTIANqjShD2mosHfKAsUPmayx35/ctKuuPlppLKhNK+CLv42odcdniQ8SRvL7p21YamnfU9uFLF&#10;A1rTqG7CrebLCg10xay7YQYjjZ7DmnLX+JS12mdUHSRKNsp8/5Pe41FPWCnxVc+o/bZlRlBSf5CY&#10;Qbh0QRihf3Aw4TBLRiMcVj1EbpuFQjUSLELNg+ixru7F0qjmHlss96/BxCTHmxl1vbhw3cLCFuQi&#10;zwMI20MzdyVvNfeufXH8WNy198zow+z4+f2o+iXC0hcj1GFD3+h86zBIYb48vx2bB96xeUI7Hrak&#10;X21PzwH1uMvnvwAAAP//AwBQSwMEFAAGAAgAAAAhAHCqPh3cAAAABgEAAA8AAABkcnMvZG93bnJl&#10;di54bWxMj0FLw0AQhe+C/2EZwUuxuzZFSsymiCAiitDqod622TEJ7s6G7DZJ/fVOT/X48Yb3vinW&#10;k3diwD62gTTczhUIpCrYlmoNnx9PNysQMRmyxgVCDUeMsC4vLwqT2zDSBodtqgWXUMyNhialLpcy&#10;Vg16E+ehQ+LsO/TeJMa+lrY3I5d7JxdK3UlvWuKFxnT42GD1sz14Dc/vu5cvm23G3fCGS/d7VLPZ&#10;q9L6+mp6uAeRcErnYzjpszqU7LQPB7JROGb+JGlYLEGc0ixj3jOvFMiykP/1yz8AAAD//wMAUEsB&#10;Ai0AFAAGAAgAAAAhAOSZw8D7AAAA4QEAABMAAAAAAAAAAAAAAAAAAAAAAFtDb250ZW50X1R5cGVz&#10;XS54bWxQSwECLQAUAAYACAAAACEAI7Jq4dcAAACUAQAACwAAAAAAAAAAAAAAAAAsAQAAX3JlbHMv&#10;LnJlbHNQSwECLQAUAAYACAAAACEAC9jSA9gCAAATBgAADgAAAAAAAAAAAAAAAAAsAgAAZHJzL2Uy&#10;b0RvYy54bWxQSwECLQAUAAYACAAAACEAcKo+HdwAAAAGAQAADwAAAAAAAAAAAAAAAAAwBQAAZHJz&#10;L2Rvd25yZXYueG1sUEsFBgAAAAAEAAQA8wAAADkGAAAAAA==&#10;" filled="f" stroked="f">
                      <v:textbox style="mso-fit-shape-to-text:t" inset="0,,,0">
                        <w:txbxContent>
                          <w:p w14:paraId="130CF2C4" w14:textId="4485A08E" w:rsidR="000B5EE9" w:rsidRDefault="000B5EE9" w:rsidP="000B5EE9">
                            <w:pPr>
                              <w:pStyle w:val="Figurelegende"/>
                            </w:pPr>
                            <w:r>
                              <w:t>Fig. 5b)</w:t>
                            </w:r>
                          </w:p>
                        </w:txbxContent>
                      </v:textbox>
                      <w10:wrap type="square"/>
                    </v:shape>
                  </w:pict>
                </mc:Fallback>
              </mc:AlternateContent>
            </w:r>
          </w:p>
          <w:p w14:paraId="7E2C45B9" w14:textId="73F28855"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p>
        </w:tc>
        <w:tc>
          <w:tcPr>
            <w:tcW w:w="236" w:type="dxa"/>
          </w:tcPr>
          <w:p w14:paraId="037BC59E" w14:textId="77777777"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p>
        </w:tc>
        <w:tc>
          <w:tcPr>
            <w:tcW w:w="3724" w:type="dxa"/>
          </w:tcPr>
          <w:p w14:paraId="0E826808" w14:textId="77777777"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r w:rsidRPr="00772002">
              <w:rPr>
                <w:noProof/>
                <w:lang w:eastAsia="fr-FR"/>
              </w:rPr>
              <w:drawing>
                <wp:inline distT="0" distB="0" distL="0" distR="0" wp14:anchorId="121A4F06" wp14:editId="397FE858">
                  <wp:extent cx="2182435" cy="137160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Book Air:Alexandre : Cégep: CCDMD:CCDMD physique 2015 AA, MR et OTP:OTP - Voiture électrique:Schémas:graphique 5be.pd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82435"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3E58F82B" w14:textId="38ECAAC2" w:rsidR="00233788" w:rsidRPr="00772002" w:rsidRDefault="000B5EE9" w:rsidP="00233788">
            <w:pPr>
              <w:pStyle w:val="Paragraphedeliste"/>
              <w:tabs>
                <w:tab w:val="left" w:pos="851"/>
              </w:tabs>
              <w:suppressAutoHyphens/>
              <w:autoSpaceDN w:val="0"/>
              <w:spacing w:after="100" w:line="240" w:lineRule="auto"/>
              <w:ind w:left="0"/>
              <w:jc w:val="center"/>
              <w:textAlignment w:val="baseline"/>
              <w:rPr>
                <w:iCs/>
                <w:lang w:val="en-CA"/>
              </w:rPr>
            </w:pPr>
            <w:r>
              <w:rPr>
                <w:noProof/>
                <w:sz w:val="18"/>
                <w:szCs w:val="18"/>
                <w:lang w:eastAsia="fr-FR"/>
              </w:rPr>
              <mc:AlternateContent>
                <mc:Choice Requires="wps">
                  <w:drawing>
                    <wp:anchor distT="0" distB="0" distL="114300" distR="114300" simplePos="0" relativeHeight="251729408" behindDoc="0" locked="0" layoutInCell="1" allowOverlap="1" wp14:anchorId="725FF24A" wp14:editId="6AB0148C">
                      <wp:simplePos x="0" y="0"/>
                      <wp:positionH relativeFrom="column">
                        <wp:posOffset>49530</wp:posOffset>
                      </wp:positionH>
                      <wp:positionV relativeFrom="paragraph">
                        <wp:posOffset>23495</wp:posOffset>
                      </wp:positionV>
                      <wp:extent cx="838200" cy="168275"/>
                      <wp:effectExtent l="0" t="0" r="0" b="15240"/>
                      <wp:wrapSquare wrapText="bothSides"/>
                      <wp:docPr id="71" name="Zone de texte 71"/>
                      <wp:cNvGraphicFramePr/>
                      <a:graphic xmlns:a="http://schemas.openxmlformats.org/drawingml/2006/main">
                        <a:graphicData uri="http://schemas.microsoft.com/office/word/2010/wordprocessingShape">
                          <wps:wsp>
                            <wps:cNvSpPr txBox="1"/>
                            <wps:spPr>
                              <a:xfrm>
                                <a:off x="0" y="0"/>
                                <a:ext cx="838200" cy="168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8BD15" w14:textId="3C74C90A" w:rsidR="000B5EE9" w:rsidRDefault="000B5EE9" w:rsidP="000B5EE9">
                                  <w:pPr>
                                    <w:pStyle w:val="Textedebulles"/>
                                  </w:pPr>
                                  <w:r>
                                    <w:t>Fig. 5c)</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spAutoFit/>
                            </wps:bodyPr>
                          </wps:wsp>
                        </a:graphicData>
                      </a:graphic>
                    </wp:anchor>
                  </w:drawing>
                </mc:Choice>
                <mc:Fallback>
                  <w:pict>
                    <v:shape id="Zone de texte 71" o:spid="_x0000_s1033" type="#_x0000_t202" style="position:absolute;left:0;text-align:left;margin-left:3.9pt;margin-top:1.85pt;width:66pt;height:13.2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Fjl9gCAAAUBgAADgAAAGRycy9lMm9Eb2MueG1srFRNb9swDL0P2H8QdE9tZ0mTGnUKN0WGAcVa&#10;rB0K7KbIcmLMljRJSZwN++97kuP0Yzuswy42RVIU+R7J84u2qclWGFspmdHkJKZESK6KSq4y+vl+&#10;MZhSYh2TBauVFBndC0svZm/fnO90KoZqrepCGIIg0qY7ndG1czqNIsvXomH2RGkhYSyVaZjD0ayi&#10;wrAdojd1NIzj02inTKGN4sJaaK86I52F+GUpuLspSyscqTOK3Fz4mvBd+m80O2fpyjC9rvghDfYP&#10;WTSsknj0GOqKOUY2pvotVFNxo6wq3QlXTaTKsuIi1IBqkvhFNXdrpkWoBeBYfYTJ/r+w/OP21pCq&#10;yOgkoUSyBhx9AVOkEMSJ1gkCPUDaaZvC907D27WXqgXZvd5C6WtvS9P4P6oisAPu/RFihCIcyum7&#10;KWijhMOUnE6Hk7GPEj1e1sa690I1xAsZNWAwAMu219Z1rr2Lf0uqRVXXgcVaPlMgZqcRoQ262yxF&#10;IhC9p08pUPRjPp4M88n4bHCaj5PBKImngzyPh4OrRR7n8WgxPxtd/kQWDUtG6Q7NotFq97gPHBY1&#10;Wx2I8ea/Y6Zh/FkfJ0kUOqirD4EDJH2qkQe/AzlIbl8LX0AtP4kS3AWsvSJMjZjXhmwZ+p1xLqQL&#10;NAUw4O29SgD2mosH/wBZgPI1lzvw+5eVdMfLTSWVCdS+SLv42qdcdv4A40ndXnTtsg1Nm4QJ9qql&#10;KvboTaO6EbeaLyp00DWz7pYZzDSaDnvK3eBT1mqXUXWQKFkr8/1Peu8PQmGlxNOeUfttw4ygpP4g&#10;MYR+oQRhhAbCwYTDWTIa4bDsXeSmmSvQgflCVkH0vq7uxdKo5gFrLPevwcQkx5sZdb04d93Gwhrk&#10;Is+DE9aHZu5a3mnuQ3t2/Fzctw/M6MPw+AH+qPotwtIXM9T5hsbR+cZhksKAPaJ5AB6rJ/TjYU36&#10;3fb0HLwel/nsFwAAAP//AwBQSwMEFAAGAAgAAAAhAEN9IercAAAABgEAAA8AAABkcnMvZG93bnJl&#10;di54bWxMjlFLwzAUhd8F/0O4gi/DJa7itDYdIoiIImz6MN+y5toWk5vSZG3nr/fuSR8/zuGcr1hN&#10;3okB+9gG0nA5VyCQqmBbqjV8vD9e3ICIyZA1LhBqOGCEVXl6UpjchpHWOGxSLXiEYm40NCl1uZSx&#10;atCbOA8dEmdfofcmMfa1tL0Zedw7uVDqWnrTEj80psOHBqvvzd5reHrbPn/abD1uh1e8cj8HNZu9&#10;KK3Pz6b7OxAJp/RXhqM+q0PJTruwJxuF07Bk8aQhW4I4ptkt845ZLUCWhfyvX/4CAAD//wMAUEsB&#10;Ai0AFAAGAAgAAAAhAOSZw8D7AAAA4QEAABMAAAAAAAAAAAAAAAAAAAAAAFtDb250ZW50X1R5cGVz&#10;XS54bWxQSwECLQAUAAYACAAAACEAI7Jq4dcAAACUAQAACwAAAAAAAAAAAAAAAAAsAQAAX3JlbHMv&#10;LnJlbHNQSwECLQAUAAYACAAAACEAQdFjl9gCAAAUBgAADgAAAAAAAAAAAAAAAAAsAgAAZHJzL2Uy&#10;b0RvYy54bWxQSwECLQAUAAYACAAAACEAQ30h6twAAAAGAQAADwAAAAAAAAAAAAAAAAAwBQAAZHJz&#10;L2Rvd25yZXYueG1sUEsFBgAAAAAEAAQA8wAAADkGAAAAAA==&#10;" filled="f" stroked="f">
                      <v:textbox style="mso-fit-shape-to-text:t" inset="0,,,0">
                        <w:txbxContent>
                          <w:p w14:paraId="3578BD15" w14:textId="3C74C90A" w:rsidR="000B5EE9" w:rsidRDefault="000B5EE9" w:rsidP="000B5EE9">
                            <w:pPr>
                              <w:pStyle w:val="Textedebulles"/>
                            </w:pPr>
                            <w:r>
                              <w:t>Fig. 5c)</w:t>
                            </w:r>
                          </w:p>
                        </w:txbxContent>
                      </v:textbox>
                      <w10:wrap type="square"/>
                    </v:shape>
                  </w:pict>
                </mc:Fallback>
              </mc:AlternateContent>
            </w:r>
          </w:p>
        </w:tc>
      </w:tr>
      <w:tr w:rsidR="00233788" w:rsidRPr="00772002" w14:paraId="5D6B9F5B" w14:textId="77777777" w:rsidTr="00233788">
        <w:trPr>
          <w:jc w:val="center"/>
        </w:trPr>
        <w:tc>
          <w:tcPr>
            <w:tcW w:w="3656" w:type="dxa"/>
          </w:tcPr>
          <w:p w14:paraId="41A8C096" w14:textId="77777777"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r w:rsidRPr="00772002">
              <w:rPr>
                <w:noProof/>
                <w:lang w:eastAsia="fr-FR"/>
              </w:rPr>
              <w:drawing>
                <wp:inline distT="0" distB="0" distL="0" distR="0" wp14:anchorId="6C1EEC53" wp14:editId="4A1F3B9C">
                  <wp:extent cx="2133600" cy="1234440"/>
                  <wp:effectExtent l="0" t="0" r="0" b="101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Book Air:Alexandre : Cégep: CCDMD:CCDMD physique 2015 AA, MR et OTP:OTP - Voiture électrique:Schémas:graphique 5be.pd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33600" cy="1234440"/>
                          </a:xfrm>
                          <a:prstGeom prst="rect">
                            <a:avLst/>
                          </a:prstGeom>
                          <a:noFill/>
                          <a:ln>
                            <a:noFill/>
                          </a:ln>
                          <a:extLst>
                            <a:ext uri="{53640926-AAD7-44d8-BBD7-CCE9431645EC}">
                              <a14:shadowObscured xmlns:a14="http://schemas.microsoft.com/office/drawing/2010/main"/>
                            </a:ext>
                          </a:extLst>
                        </pic:spPr>
                      </pic:pic>
                    </a:graphicData>
                  </a:graphic>
                </wp:inline>
              </w:drawing>
            </w:r>
          </w:p>
          <w:p w14:paraId="79779490" w14:textId="2E4428AE" w:rsidR="00233788" w:rsidRPr="00772002" w:rsidRDefault="000B5EE9" w:rsidP="00233788">
            <w:pPr>
              <w:pStyle w:val="Paragraphedeliste"/>
              <w:tabs>
                <w:tab w:val="left" w:pos="851"/>
              </w:tabs>
              <w:suppressAutoHyphens/>
              <w:autoSpaceDN w:val="0"/>
              <w:spacing w:after="100" w:line="240" w:lineRule="auto"/>
              <w:ind w:left="0"/>
              <w:jc w:val="center"/>
              <w:textAlignment w:val="baseline"/>
              <w:rPr>
                <w:iCs/>
                <w:lang w:val="en-CA"/>
              </w:rPr>
            </w:pPr>
            <w:r>
              <w:rPr>
                <w:noProof/>
                <w:sz w:val="18"/>
                <w:szCs w:val="18"/>
                <w:lang w:eastAsia="fr-FR"/>
              </w:rPr>
              <mc:AlternateContent>
                <mc:Choice Requires="wps">
                  <w:drawing>
                    <wp:anchor distT="0" distB="0" distL="114300" distR="114300" simplePos="0" relativeHeight="251731456" behindDoc="0" locked="0" layoutInCell="1" allowOverlap="1" wp14:anchorId="3EBD7DCA" wp14:editId="05118CCF">
                      <wp:simplePos x="0" y="0"/>
                      <wp:positionH relativeFrom="column">
                        <wp:posOffset>6350</wp:posOffset>
                      </wp:positionH>
                      <wp:positionV relativeFrom="paragraph">
                        <wp:posOffset>33655</wp:posOffset>
                      </wp:positionV>
                      <wp:extent cx="838200" cy="168275"/>
                      <wp:effectExtent l="0" t="0" r="0" b="15240"/>
                      <wp:wrapSquare wrapText="bothSides"/>
                      <wp:docPr id="72" name="Zone de texte 72"/>
                      <wp:cNvGraphicFramePr/>
                      <a:graphic xmlns:a="http://schemas.openxmlformats.org/drawingml/2006/main">
                        <a:graphicData uri="http://schemas.microsoft.com/office/word/2010/wordprocessingShape">
                          <wps:wsp>
                            <wps:cNvSpPr txBox="1"/>
                            <wps:spPr>
                              <a:xfrm>
                                <a:off x="0" y="0"/>
                                <a:ext cx="838200" cy="168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184D7" w14:textId="221FFFD8" w:rsidR="000B5EE9" w:rsidRDefault="000B5EE9" w:rsidP="000B5EE9">
                                  <w:pPr>
                                    <w:pStyle w:val="Textedebulles"/>
                                  </w:pPr>
                                  <w:r>
                                    <w:t>Fig. 5d)</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spAutoFit/>
                            </wps:bodyPr>
                          </wps:wsp>
                        </a:graphicData>
                      </a:graphic>
                    </wp:anchor>
                  </w:drawing>
                </mc:Choice>
                <mc:Fallback>
                  <w:pict>
                    <v:shape id="Zone de texte 72" o:spid="_x0000_s1034" type="#_x0000_t202" style="position:absolute;left:0;text-align:left;margin-left:.5pt;margin-top:2.65pt;width:66pt;height:13.2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o0NkCAAAUBgAADgAAAGRycy9lMm9Eb2MueG1srFRNb9swDL0P2H8QdE9tZ0mTGnUKN0WGAcVa&#10;rB0K7KbIcmLMljRJSZwN++97kuP0Yzuswy42RVIU+R7J84u2qclWGFspmdHkJKZESK6KSq4y+vl+&#10;MZhSYh2TBauVFBndC0svZm/fnO90KoZqrepCGIIg0qY7ndG1czqNIsvXomH2RGkhYSyVaZjD0ayi&#10;wrAdojd1NIzj02inTKGN4sJaaK86I52F+GUpuLspSyscqTOK3Fz4mvBd+m80O2fpyjC9rvghDfYP&#10;WTSsknj0GOqKOUY2pvotVFNxo6wq3QlXTaTKsuIi1IBqkvhFNXdrpkWoBeBYfYTJ/r+w/OP21pCq&#10;yOhkSIlkDTj6AqZIIYgTrRMEeoC00zaF752Gt2svVQuye72F0tfelqbxf1RFYAfc+yPECEU4lNN3&#10;U9BGCYcpOZ0OJ2MfJXq8rI1174VqiBcyasBgAJZtr63rXHsX/5ZUi6quA4u1fKZAzE4jQht0t1mK&#10;RCB6T59SoOjHfDwZ5pPx2eA0HyeDURJPB3keDwdXizzO49Fifja6/IksGpaM0h2aRaPV7nEfOCxq&#10;tjoQ481/x0zD+LM+TpIodFBXHwIHSPpUIw9+B3KQ3L4WvoBafhIluAtYe0WYGjGvDdky9DvjXEgX&#10;aApgwNt7lQDsNRcP/gGyAOVrLnfg9y8r6Y6Xm0oqE6h9kXbxtU+57PwBxpO6vejaZRuaNjk24VIV&#10;e/SmUd2IW80XFTromll3ywxmGk2HPeVu8ClrtcuoOkiUrJX5/ie99wehsFLiac+o/bZhRlBSf5AY&#10;Qr9QgjBCA+FgwuEsGY1wWPYuctPMFehIsAk1D6L3dXUvlkY1D1hjuX8NJiY53syo68W56zYW1iAX&#10;eR6csD40c9fyTnMf2rPj5+K+fWBGH4bHD/BH1W8Rlr6Yoc43NI7ONw6TFAbMA9yheQAeqyf042FN&#10;+t329By8Hpf57BcAAAD//wMAUEsDBBQABgAIAAAAIQApk3sb3QAAAAYBAAAPAAAAZHJzL2Rvd25y&#10;ZXYueG1sTI9BS8NAEIXvgv9hGcFLsbs1KiVmU0QQEaXQ6qHettkxCe7Ohuw2Sf31Tk96/HjDe98U&#10;q8k7MWAf20AaFnMFAqkKtqVaw8f709USREyGrHGBUMMRI6zK87PC5DaMtMFhm2rBJRRzo6FJqcul&#10;jFWD3sR56JA4+wq9N4mxr6Xtzcjl3slrpe6kNy3xQmM6fGyw+t4evIbn9e7l02abcTe84Y37OarZ&#10;7FVpfXkxPdyDSDilv2M46bM6lOy0DweyUThm/iRpuM1AnNIsY95ryBZLkGUh/+uXvwAAAP//AwBQ&#10;SwECLQAUAAYACAAAACEA5JnDwPsAAADhAQAAEwAAAAAAAAAAAAAAAAAAAAAAW0NvbnRlbnRfVHlw&#10;ZXNdLnhtbFBLAQItABQABgAIAAAAIQAjsmrh1wAAAJQBAAALAAAAAAAAAAAAAAAAACwBAABfcmVs&#10;cy8ucmVsc1BLAQItABQABgAIAAAAIQBchCjQ2QIAABQGAAAOAAAAAAAAAAAAAAAAACwCAABkcnMv&#10;ZTJvRG9jLnhtbFBLAQItABQABgAIAAAAIQApk3sb3QAAAAYBAAAPAAAAAAAAAAAAAAAAADEFAABk&#10;cnMvZG93bnJldi54bWxQSwUGAAAAAAQABADzAAAAOwYAAAAA&#10;" filled="f" stroked="f">
                      <v:textbox style="mso-fit-shape-to-text:t" inset="0,,,0">
                        <w:txbxContent>
                          <w:p w14:paraId="1A3184D7" w14:textId="221FFFD8" w:rsidR="000B5EE9" w:rsidRDefault="000B5EE9" w:rsidP="000B5EE9">
                            <w:pPr>
                              <w:pStyle w:val="Textedebulles"/>
                            </w:pPr>
                            <w:r>
                              <w:t>Fig. 5d)</w:t>
                            </w:r>
                          </w:p>
                        </w:txbxContent>
                      </v:textbox>
                      <w10:wrap type="square"/>
                    </v:shape>
                  </w:pict>
                </mc:Fallback>
              </mc:AlternateContent>
            </w:r>
          </w:p>
        </w:tc>
        <w:tc>
          <w:tcPr>
            <w:tcW w:w="236" w:type="dxa"/>
          </w:tcPr>
          <w:p w14:paraId="7B8B4614" w14:textId="77777777"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p>
        </w:tc>
        <w:tc>
          <w:tcPr>
            <w:tcW w:w="3724" w:type="dxa"/>
          </w:tcPr>
          <w:p w14:paraId="170DA4EB" w14:textId="77777777" w:rsidR="00233788" w:rsidRPr="00772002" w:rsidRDefault="00233788" w:rsidP="00B37A02">
            <w:pPr>
              <w:pStyle w:val="Paragraphedeliste"/>
              <w:tabs>
                <w:tab w:val="left" w:pos="851"/>
              </w:tabs>
              <w:suppressAutoHyphens/>
              <w:autoSpaceDN w:val="0"/>
              <w:spacing w:after="100" w:line="240" w:lineRule="auto"/>
              <w:ind w:left="0"/>
              <w:jc w:val="both"/>
              <w:textAlignment w:val="baseline"/>
              <w:rPr>
                <w:iCs/>
                <w:lang w:val="en-CA"/>
              </w:rPr>
            </w:pPr>
            <w:r w:rsidRPr="00772002">
              <w:rPr>
                <w:noProof/>
                <w:lang w:eastAsia="fr-FR"/>
              </w:rPr>
              <w:drawing>
                <wp:inline distT="0" distB="0" distL="0" distR="0" wp14:anchorId="7366EF7D" wp14:editId="563B2515">
                  <wp:extent cx="2178685" cy="1237371"/>
                  <wp:effectExtent l="0" t="0" r="5715"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Book Air:Alexandre : Cégep: CCDMD:CCDMD physique 2015 AA, MR et OTP:OTP - Voiture électrique:Schémas:graphique 5be.pd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78685" cy="1237371"/>
                          </a:xfrm>
                          <a:prstGeom prst="rect">
                            <a:avLst/>
                          </a:prstGeom>
                          <a:noFill/>
                          <a:ln>
                            <a:noFill/>
                          </a:ln>
                          <a:extLst>
                            <a:ext uri="{53640926-AAD7-44d8-BBD7-CCE9431645EC}">
                              <a14:shadowObscured xmlns:a14="http://schemas.microsoft.com/office/drawing/2010/main"/>
                            </a:ext>
                          </a:extLst>
                        </pic:spPr>
                      </pic:pic>
                    </a:graphicData>
                  </a:graphic>
                </wp:inline>
              </w:drawing>
            </w:r>
          </w:p>
          <w:p w14:paraId="290C7184" w14:textId="07D95FC6" w:rsidR="00233788" w:rsidRPr="00772002" w:rsidRDefault="000B5EE9" w:rsidP="00233788">
            <w:pPr>
              <w:pStyle w:val="Paragraphedeliste"/>
              <w:tabs>
                <w:tab w:val="left" w:pos="851"/>
              </w:tabs>
              <w:suppressAutoHyphens/>
              <w:autoSpaceDN w:val="0"/>
              <w:spacing w:after="100" w:line="240" w:lineRule="auto"/>
              <w:ind w:left="0"/>
              <w:jc w:val="center"/>
              <w:textAlignment w:val="baseline"/>
              <w:rPr>
                <w:iCs/>
                <w:lang w:val="en-CA"/>
              </w:rPr>
            </w:pPr>
            <w:r>
              <w:rPr>
                <w:noProof/>
                <w:sz w:val="18"/>
                <w:szCs w:val="18"/>
                <w:lang w:eastAsia="fr-FR"/>
              </w:rPr>
              <mc:AlternateContent>
                <mc:Choice Requires="wps">
                  <w:drawing>
                    <wp:anchor distT="0" distB="0" distL="114300" distR="114300" simplePos="0" relativeHeight="251732480" behindDoc="0" locked="0" layoutInCell="1" allowOverlap="1" wp14:anchorId="4816EAA9" wp14:editId="393BEA20">
                      <wp:simplePos x="0" y="0"/>
                      <wp:positionH relativeFrom="column">
                        <wp:posOffset>49530</wp:posOffset>
                      </wp:positionH>
                      <wp:positionV relativeFrom="paragraph">
                        <wp:posOffset>33655</wp:posOffset>
                      </wp:positionV>
                      <wp:extent cx="838200" cy="162560"/>
                      <wp:effectExtent l="0" t="0" r="0" b="15240"/>
                      <wp:wrapSquare wrapText="bothSides"/>
                      <wp:docPr id="73" name="Zone de texte 73"/>
                      <wp:cNvGraphicFramePr/>
                      <a:graphic xmlns:a="http://schemas.openxmlformats.org/drawingml/2006/main">
                        <a:graphicData uri="http://schemas.microsoft.com/office/word/2010/wordprocessingShape">
                          <wps:wsp>
                            <wps:cNvSpPr txBox="1"/>
                            <wps:spPr>
                              <a:xfrm>
                                <a:off x="0" y="0"/>
                                <a:ext cx="838200" cy="16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C1EFFD" w14:textId="5B2443C9" w:rsidR="000B5EE9" w:rsidRDefault="000B5EE9" w:rsidP="000B5EE9">
                                  <w:pPr>
                                    <w:pStyle w:val="Figurelegende"/>
                                  </w:pPr>
                                  <w:r>
                                    <w:t>Fig. 5e)</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spAutoFit/>
                            </wps:bodyPr>
                          </wps:wsp>
                        </a:graphicData>
                      </a:graphic>
                    </wp:anchor>
                  </w:drawing>
                </mc:Choice>
                <mc:Fallback>
                  <w:pict>
                    <v:shape id="Zone de texte 73" o:spid="_x0000_s1035" type="#_x0000_t202" style="position:absolute;left:0;text-align:left;margin-left:3.9pt;margin-top:2.65pt;width:66pt;height:12.8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8XNoCAAAUBgAADgAAAGRycy9lMm9Eb2MueG1srFRNb9swDL0P2H8QdE9tp0maGnUKN0WGAUVb&#10;rB0K7KbIcmLMljRJSdwN++97kuP0Yzuswy42RVIU+R7Js/O2qclWGFspmdHkKKZESK6KSq4y+vl+&#10;MZhSYh2TBauVFBl9FJaez96/O9vpVAzVWtWFMARBpE13OqNr53QaRZavRcPskdJCwlgq0zCHo1lF&#10;hWE7RG/qaBjHk2inTKGN4sJaaC87I52F+GUpuLspSyscqTOK3Fz4mvBd+m80O2PpyjC9rvg+DfYP&#10;WTSsknj0EOqSOUY2pvotVFNxo6wq3RFXTaTKsuIi1IBqkvhVNXdrpkWoBeBYfYDJ/r+w/Hp7a0hV&#10;ZPTkmBLJGnD0BUyRQhAnWicI9ABpp20K3zsNb9deqBZk93oLpa+9LU3j/6iKwA64Hw8QIxThUE6P&#10;p6CNEg5TMhmOJ4GC6OmyNtZ9EKohXsioAYMBWLa9sg6JwLV38W9JtajqOrBYyxcKOHYaEdqgu81S&#10;JALRe/qUAkU/5uOTYX4yPh1M8nEyGCXxdJDn8XBwucjjPB4t5qeji5/IomHJKN2hWTRa7R73gcOi&#10;Zqs9Md78d8w0jL/o4ySJQgd19SFwqLNPNfLgdyAHyT3WwhdQy0+iBHcBa68IUyPmtSFbhn5nnAvp&#10;Ak0BDHh7rxKAveXi3j9AFqB8y+UO/P5lJd3hclNJZQK1r9IuvvYpl50/wHhWtxddu2xD0ybDvgmX&#10;qnhEbxrVjbjVfFGhg66YdbfMYKbRdNhT7gafsla7jKq9RMlame9/0nt/EAorJZ72jNpvG2YEJfVH&#10;iSH0CyUIIzQQDiYcTpPRCIdl7yI3zVyBjgSbUPMgel9X92JpVPOANZb712BikuPNjLpenLtuY2EN&#10;cpHnwQnrQzN3Je8096E9O34u7tsHZvR+ePwAX6t+i7D01Qx1vqFxdL5xmKQwYB7gDs098Fg9oR/3&#10;a9Lvtufn4PW0zGe/AAAA//8DAFBLAwQUAAYACAAAACEAOMBEzN4AAAAGAQAADwAAAGRycy9kb3du&#10;cmV2LnhtbEzOT0vEMBAF8LvgdwgjeFncROu/rZ0uIoiIIuzqYb1lm7EtJpPSZNuun97sSY+PN7z5&#10;FcvJWTFQH1rPCOdzBYK48qblGuHj/fHsFkSImo22nglhTwGW5fFRoXPjR17RsI61SCMcco3QxNjl&#10;UoaqIafD3HfEqfvyvdMxxb6WptdjGndWXih1LZ1uOX1odEcPDVXf651DeHrbPH+abDVuhle6tD97&#10;NZu9KMTTk+n+DkSkKf4dw4Gf6FAm09bv2ARhEW4SPCJcZSAObbZIeYuQqQXIspD/+eUvAAAA//8D&#10;AFBLAQItABQABgAIAAAAIQDkmcPA+wAAAOEBAAATAAAAAAAAAAAAAAAAAAAAAABbQ29udGVudF9U&#10;eXBlc10ueG1sUEsBAi0AFAAGAAgAAAAhACOyauHXAAAAlAEAAAsAAAAAAAAAAAAAAAAALAEAAF9y&#10;ZWxzLy5yZWxzUEsBAi0AFAAGAAgAAAAhAAR2vFzaAgAAFAYAAA4AAAAAAAAAAAAAAAAALAIAAGRy&#10;cy9lMm9Eb2MueG1sUEsBAi0AFAAGAAgAAAAhADjARMzeAAAABgEAAA8AAAAAAAAAAAAAAAAAMgUA&#10;AGRycy9kb3ducmV2LnhtbFBLBQYAAAAABAAEAPMAAAA9BgAAAAA=&#10;" filled="f" stroked="f">
                      <v:textbox style="mso-fit-shape-to-text:t" inset="0,,,0">
                        <w:txbxContent>
                          <w:p w14:paraId="78C1EFFD" w14:textId="5B2443C9" w:rsidR="000B5EE9" w:rsidRDefault="000B5EE9" w:rsidP="000B5EE9">
                            <w:pPr>
                              <w:pStyle w:val="Figurelegende"/>
                            </w:pPr>
                            <w:r>
                              <w:t>Fig. 5e)</w:t>
                            </w:r>
                          </w:p>
                        </w:txbxContent>
                      </v:textbox>
                      <w10:wrap type="square"/>
                    </v:shape>
                  </w:pict>
                </mc:Fallback>
              </mc:AlternateContent>
            </w:r>
          </w:p>
        </w:tc>
      </w:tr>
    </w:tbl>
    <w:p w14:paraId="70A7556F" w14:textId="50F72A40" w:rsidR="00233788" w:rsidRPr="00772002" w:rsidRDefault="00233788" w:rsidP="00B37A02">
      <w:pPr>
        <w:pStyle w:val="Paragraphedeliste"/>
        <w:tabs>
          <w:tab w:val="left" w:pos="851"/>
        </w:tabs>
        <w:suppressAutoHyphens/>
        <w:autoSpaceDN w:val="0"/>
        <w:spacing w:after="100" w:line="240" w:lineRule="auto"/>
        <w:ind w:left="714"/>
        <w:jc w:val="both"/>
        <w:textAlignment w:val="baseline"/>
        <w:rPr>
          <w:iCs/>
          <w:lang w:val="en-CA"/>
        </w:rPr>
      </w:pPr>
    </w:p>
    <w:p w14:paraId="15BBF94F" w14:textId="77777777" w:rsidR="00C05797" w:rsidRDefault="00C05797" w:rsidP="000B5EE9">
      <w:pPr>
        <w:spacing w:after="0"/>
        <w:jc w:val="center"/>
        <w:rPr>
          <w:lang w:val="en-CA"/>
        </w:rPr>
      </w:pPr>
    </w:p>
    <w:p w14:paraId="35027F7F" w14:textId="1E18DC10" w:rsidR="0001572D" w:rsidRDefault="0001572D" w:rsidP="000B5EE9">
      <w:pPr>
        <w:spacing w:after="0"/>
        <w:jc w:val="center"/>
        <w:rPr>
          <w:lang w:val="en-CA"/>
        </w:rPr>
      </w:pPr>
    </w:p>
    <w:p w14:paraId="4A919422" w14:textId="77777777" w:rsidR="000B5EE9" w:rsidRDefault="000B5EE9" w:rsidP="000B5EE9">
      <w:pPr>
        <w:spacing w:after="0"/>
        <w:jc w:val="center"/>
        <w:rPr>
          <w:lang w:val="en-CA"/>
        </w:rPr>
      </w:pPr>
    </w:p>
    <w:p w14:paraId="4DECB345" w14:textId="77777777" w:rsidR="000B5EE9" w:rsidRDefault="000B5EE9" w:rsidP="000B5EE9">
      <w:pPr>
        <w:spacing w:after="0"/>
        <w:jc w:val="center"/>
        <w:rPr>
          <w:lang w:val="en-CA"/>
        </w:rPr>
      </w:pPr>
    </w:p>
    <w:p w14:paraId="0CA62C85" w14:textId="77777777" w:rsidR="000B5EE9" w:rsidRDefault="000B5EE9" w:rsidP="000B5EE9">
      <w:pPr>
        <w:spacing w:after="0"/>
        <w:jc w:val="center"/>
        <w:rPr>
          <w:lang w:val="en-CA"/>
        </w:rPr>
      </w:pPr>
    </w:p>
    <w:p w14:paraId="3BE207F9" w14:textId="77777777" w:rsidR="0001572D" w:rsidRDefault="0001572D" w:rsidP="000B5EE9">
      <w:pPr>
        <w:spacing w:after="0"/>
        <w:jc w:val="center"/>
        <w:rPr>
          <w:lang w:val="en-CA"/>
        </w:rPr>
      </w:pPr>
    </w:p>
    <w:p w14:paraId="00C52942" w14:textId="77777777" w:rsidR="00C57C79" w:rsidRDefault="00C57C79" w:rsidP="000B5EE9">
      <w:pPr>
        <w:spacing w:after="0"/>
        <w:jc w:val="center"/>
        <w:rPr>
          <w:lang w:val="en-CA"/>
        </w:rPr>
      </w:pPr>
    </w:p>
    <w:p w14:paraId="26CC782F" w14:textId="77777777" w:rsidR="00C57C79" w:rsidRPr="00772002" w:rsidRDefault="00C57C79" w:rsidP="000B5EE9">
      <w:pPr>
        <w:spacing w:after="0"/>
        <w:jc w:val="center"/>
        <w:rPr>
          <w:lang w:val="en-CA"/>
        </w:rPr>
      </w:pPr>
    </w:p>
    <w:p w14:paraId="7EBF8A95" w14:textId="40681285" w:rsidR="00F40617" w:rsidRPr="00C57C79" w:rsidRDefault="00B108F2" w:rsidP="00B37A02">
      <w:pPr>
        <w:pStyle w:val="Paragraphedeliste"/>
        <w:numPr>
          <w:ilvl w:val="0"/>
          <w:numId w:val="16"/>
        </w:numPr>
        <w:jc w:val="both"/>
        <w:rPr>
          <w:sz w:val="20"/>
          <w:szCs w:val="20"/>
          <w:lang w:val="en-CA"/>
        </w:rPr>
      </w:pPr>
      <w:r w:rsidRPr="00C57C79">
        <w:rPr>
          <w:color w:val="FF0000"/>
          <w:sz w:val="20"/>
          <w:szCs w:val="20"/>
          <w:lang w:val="en-CA"/>
        </w:rPr>
        <w:t xml:space="preserve"> </w:t>
      </w:r>
      <w:r w:rsidR="006C1D47" w:rsidRPr="00C57C79">
        <w:rPr>
          <w:sz w:val="20"/>
          <w:szCs w:val="20"/>
          <w:lang w:val="en-CA"/>
        </w:rPr>
        <w:t>Now, on the same graph, draw the EMF of all the batter</w:t>
      </w:r>
      <w:r w:rsidR="000730C5" w:rsidRPr="00C57C79">
        <w:rPr>
          <w:sz w:val="20"/>
          <w:szCs w:val="20"/>
          <w:lang w:val="en-CA"/>
        </w:rPr>
        <w:t>ie</w:t>
      </w:r>
      <w:r w:rsidR="006C1D47" w:rsidRPr="00C57C79">
        <w:rPr>
          <w:sz w:val="20"/>
          <w:szCs w:val="20"/>
          <w:lang w:val="en-CA"/>
        </w:rPr>
        <w:t>s and the counter-EMF of the engine</w:t>
      </w:r>
      <w:r w:rsidR="002D75C9" w:rsidRPr="00C57C79">
        <w:rPr>
          <w:sz w:val="20"/>
          <w:szCs w:val="20"/>
          <w:lang w:val="en-CA"/>
        </w:rPr>
        <w:t xml:space="preserve"> </w:t>
      </w:r>
      <w:r w:rsidR="00C43ECB" w:rsidRPr="00C57C79">
        <w:rPr>
          <w:sz w:val="20"/>
          <w:szCs w:val="20"/>
          <w:lang w:val="en-CA"/>
        </w:rPr>
        <w:t>in reference to the batteries</w:t>
      </w:r>
      <w:r w:rsidR="002D75C9" w:rsidRPr="00C57C79">
        <w:rPr>
          <w:sz w:val="20"/>
          <w:szCs w:val="20"/>
          <w:lang w:val="en-CA"/>
        </w:rPr>
        <w:t xml:space="preserve">. </w:t>
      </w:r>
    </w:p>
    <w:p w14:paraId="1534840C" w14:textId="357FED60" w:rsidR="00F40617" w:rsidRPr="00772002" w:rsidRDefault="00233788" w:rsidP="00B37A02">
      <w:pPr>
        <w:jc w:val="center"/>
        <w:rPr>
          <w:lang w:val="en-CA"/>
        </w:rPr>
      </w:pPr>
      <w:r w:rsidRPr="00772002">
        <w:rPr>
          <w:noProof/>
          <w:lang w:eastAsia="fr-FR"/>
        </w:rPr>
        <w:drawing>
          <wp:inline distT="0" distB="0" distL="0" distR="0" wp14:anchorId="07C241A3" wp14:editId="425CC1D0">
            <wp:extent cx="2171700" cy="1219200"/>
            <wp:effectExtent l="0" t="0" r="0" b="0"/>
            <wp:docPr id="18" name="Image 18" descr="MacBook Air:Alexandre : Cégep: CCDMD:CCDMD physique 2015 AA, MR et OTP:OTP - Voiture électrique:Schémas:graphique 5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Book Air:Alexandre : Cégep: CCDMD:CCDMD physique 2015 AA, MR et OTP:OTP - Voiture électrique:Schémas:graphique 5f.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14:paraId="5C49FFFD" w14:textId="3ABF0823" w:rsidR="00CF074B" w:rsidRDefault="000B5EE9" w:rsidP="00B37A02">
      <w:pPr>
        <w:jc w:val="center"/>
        <w:rPr>
          <w:sz w:val="18"/>
          <w:szCs w:val="18"/>
          <w:lang w:val="en-CA"/>
        </w:rPr>
      </w:pPr>
      <w:r>
        <w:rPr>
          <w:noProof/>
          <w:sz w:val="18"/>
          <w:szCs w:val="18"/>
          <w:lang w:eastAsia="fr-FR"/>
        </w:rPr>
        <mc:AlternateContent>
          <mc:Choice Requires="wps">
            <w:drawing>
              <wp:anchor distT="0" distB="0" distL="114300" distR="114300" simplePos="0" relativeHeight="251734528" behindDoc="0" locked="0" layoutInCell="1" allowOverlap="1" wp14:anchorId="297E27D9" wp14:editId="4A49388D">
                <wp:simplePos x="0" y="0"/>
                <wp:positionH relativeFrom="column">
                  <wp:posOffset>1924050</wp:posOffset>
                </wp:positionH>
                <wp:positionV relativeFrom="paragraph">
                  <wp:posOffset>15240</wp:posOffset>
                </wp:positionV>
                <wp:extent cx="838200" cy="168275"/>
                <wp:effectExtent l="0" t="0" r="0" b="9525"/>
                <wp:wrapSquare wrapText="bothSides"/>
                <wp:docPr id="76" name="Zone de texte 76"/>
                <wp:cNvGraphicFramePr/>
                <a:graphic xmlns:a="http://schemas.openxmlformats.org/drawingml/2006/main">
                  <a:graphicData uri="http://schemas.microsoft.com/office/word/2010/wordprocessingShape">
                    <wps:wsp>
                      <wps:cNvSpPr txBox="1"/>
                      <wps:spPr>
                        <a:xfrm>
                          <a:off x="0" y="0"/>
                          <a:ext cx="838200" cy="168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A9564" w14:textId="4B5E1C79" w:rsidR="000B5EE9" w:rsidRDefault="000B5EE9" w:rsidP="000B5EE9">
                            <w:pPr>
                              <w:pStyle w:val="Textedebulles"/>
                            </w:pPr>
                            <w:r>
                              <w:t>Fig. 6</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spAutoFit/>
                      </wps:bodyPr>
                    </wps:wsp>
                  </a:graphicData>
                </a:graphic>
              </wp:anchor>
            </w:drawing>
          </mc:Choice>
          <mc:Fallback>
            <w:pict>
              <v:shape id="Zone de texte 76" o:spid="_x0000_s1036" type="#_x0000_t202" style="position:absolute;left:0;text-align:left;margin-left:151.5pt;margin-top:1.2pt;width:66pt;height:13.2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DiYtkCAAAUBgAADgAAAGRycy9lMm9Eb2MueG1srFRNb9swDL0P2H8QdE9tp/lqUKdwU2QYULTF&#10;2qHAboosJ8ZsSZOUxNmw/74nOU4/tsM67GJTJEWR75E8v2jqimyFsaWSKU1OYkqE5Cov5Sqlnx8W&#10;vQkl1jGZs0pJkdK9sPRi9v7d+U5PRV+tVZULQxBE2ulOp3TtnJ5GkeVrUTN7orSQMBbK1MzhaFZR&#10;btgO0esq6sfxKNopk2ujuLAW2qvWSGchflEI7m6LwgpHqpQiNxe+JnyX/hvNztl0ZZhel/yQBvuH&#10;LGpWSjx6DHXFHCMbU/4Wqi65UVYV7oSrOlJFUXIRakA1Sfyqmvs10yLUAnCsPsJk/19YfrO9M6TM&#10;UzoeUSJZDY6+gCmSC+JE4wSBHiDttJ3C917D2zWXqgHZnd5C6WtvClP7P6oisAPu/RFihCIcysnp&#10;BLRRwmFKRpP+eOijRE+XtbHug1A18UJKDRgMwLLttXWta+fi35JqUVZVYLGSLxSI2WpEaIP2Npsi&#10;EYje06cUKPoxH4772Xh41htlw6Q3SOJJL8vifu9qkcVZPFjMzwaXP5FFzZLBdIdm0Wi1B9wHDouK&#10;rQ7EePPfMVMz/qKPkyQKHdTWh8ABki7VyIPfghwkt6+EL6CSn0QB7gLWXhGmRswrQ7YM/c44F9IF&#10;mgIY8PZeBQB7y8WDf4AsQPmWyy343ctKuuPlupTKBGpfpZ1/7VIuWn+A8axuL7pm2YSmTU67Jlyq&#10;fI/eNKodcav5okQHXTPr7pjBTKPpsKfcLT5FpXYpVQeJkrUy3/+k9/4gFFZKPO0ptd82zAhKqo8S&#10;Q+gXShAGaCAcTDicJYMBDsvORW7quQIdCTah5kH0vq7qxMKo+hFrLPOvwcQkx5spdZ04d+3Gwhrk&#10;IsuCE9aHZu5a3mvuQ3t2/Fw8NI/M6MPw+AG+Ud0WYdNXM9T6hsbR2cZhksKAeYBbNA/AY/WEfjys&#10;Sb/bnp+D19Myn/0CAAD//wMAUEsDBBQABgAIAAAAIQA6ud2l4AAAAAgBAAAPAAAAZHJzL2Rvd25y&#10;ZXYueG1sTI9NS8QwEIbvgv8hjOBlcRO3VdbadBFBRBRhPw7rLduMbbGZlCbbdv31jic9PrzDO8+b&#10;rybXigH70HjScD1XIJBKbxuqNOy2T1dLECEasqb1hBpOGGBVnJ/lJrN+pDUOm1gJLqGQGQ11jF0m&#10;ZShrdCbMfYfE2afvnYmMfSVtb0Yud61cKHUrnWmIP9Smw8cay6/N0Wl4ft+/fNhkPe6HN0zb75Oa&#10;zV6V1pcX08M9iIhT/DuGX31Wh4KdDv5INohWQ6IS3hI1LFIQnKfJDfOBeXkHssjl/wHFDwAAAP//&#10;AwBQSwECLQAUAAYACAAAACEA5JnDwPsAAADhAQAAEwAAAAAAAAAAAAAAAAAAAAAAW0NvbnRlbnRf&#10;VHlwZXNdLnhtbFBLAQItABQABgAIAAAAIQAjsmrh1wAAAJQBAAALAAAAAAAAAAAAAAAAACwBAABf&#10;cmVscy8ucmVsc1BLAQItABQABgAIAAAAIQDvQOJi2QIAABQGAAAOAAAAAAAAAAAAAAAAACwCAABk&#10;cnMvZTJvRG9jLnhtbFBLAQItABQABgAIAAAAIQA6ud2l4AAAAAgBAAAPAAAAAAAAAAAAAAAAADEF&#10;AABkcnMvZG93bnJldi54bWxQSwUGAAAAAAQABADzAAAAPgYAAAAA&#10;" filled="f" stroked="f">
                <v:textbox style="mso-fit-shape-to-text:t" inset="0,,,0">
                  <w:txbxContent>
                    <w:p w14:paraId="6F8A9564" w14:textId="4B5E1C79" w:rsidR="000B5EE9" w:rsidRDefault="000B5EE9" w:rsidP="000B5EE9">
                      <w:pPr>
                        <w:pStyle w:val="Textedebulles"/>
                      </w:pPr>
                      <w:r>
                        <w:t>Fig. 6</w:t>
                      </w:r>
                    </w:p>
                  </w:txbxContent>
                </v:textbox>
                <w10:wrap type="square"/>
              </v:shape>
            </w:pict>
          </mc:Fallback>
        </mc:AlternateContent>
      </w:r>
    </w:p>
    <w:p w14:paraId="181C675B" w14:textId="77777777" w:rsidR="000B5EE9" w:rsidRDefault="000B5EE9" w:rsidP="00B37A02">
      <w:pPr>
        <w:jc w:val="center"/>
        <w:rPr>
          <w:sz w:val="18"/>
          <w:szCs w:val="18"/>
          <w:lang w:val="en-CA"/>
        </w:rPr>
      </w:pPr>
    </w:p>
    <w:p w14:paraId="760B4B7E" w14:textId="77777777" w:rsidR="000B5EE9" w:rsidRDefault="000B5EE9" w:rsidP="00B37A02">
      <w:pPr>
        <w:jc w:val="center"/>
        <w:rPr>
          <w:sz w:val="18"/>
          <w:szCs w:val="18"/>
          <w:lang w:val="en-CA"/>
        </w:rPr>
      </w:pPr>
    </w:p>
    <w:p w14:paraId="2A5C0B8C" w14:textId="77777777" w:rsidR="000B5EE9" w:rsidRDefault="000B5EE9" w:rsidP="00B37A02">
      <w:pPr>
        <w:jc w:val="center"/>
        <w:rPr>
          <w:sz w:val="18"/>
          <w:szCs w:val="18"/>
          <w:lang w:val="en-CA"/>
        </w:rPr>
      </w:pPr>
    </w:p>
    <w:p w14:paraId="2833CD8E" w14:textId="77777777" w:rsidR="000B5EE9" w:rsidRPr="00772002" w:rsidRDefault="000B5EE9" w:rsidP="00B37A02">
      <w:pPr>
        <w:jc w:val="center"/>
        <w:rPr>
          <w:sz w:val="18"/>
          <w:szCs w:val="18"/>
          <w:lang w:val="en-CA"/>
        </w:rPr>
      </w:pPr>
    </w:p>
    <w:p w14:paraId="41976022" w14:textId="48B1C737" w:rsidR="00E37514" w:rsidRPr="00C57C79" w:rsidRDefault="00C43ECB" w:rsidP="00B37A02">
      <w:pPr>
        <w:pStyle w:val="Paragraphedeliste"/>
        <w:numPr>
          <w:ilvl w:val="0"/>
          <w:numId w:val="16"/>
        </w:numPr>
        <w:jc w:val="both"/>
        <w:rPr>
          <w:sz w:val="20"/>
          <w:szCs w:val="20"/>
          <w:lang w:val="en-CA"/>
        </w:rPr>
      </w:pPr>
      <w:r w:rsidRPr="00C57C79">
        <w:rPr>
          <w:iCs/>
          <w:sz w:val="20"/>
          <w:szCs w:val="20"/>
          <w:lang w:val="en-CA"/>
        </w:rPr>
        <w:t>When the counter-EMF achieves its maximum value, which configuration (series or parallel) should we choose for the two batteries, so that the current running through the rotor is as high as possible</w:t>
      </w:r>
      <w:r w:rsidR="007A7B2B" w:rsidRPr="00C57C79">
        <w:rPr>
          <w:iCs/>
          <w:sz w:val="20"/>
          <w:szCs w:val="20"/>
          <w:lang w:val="en-CA"/>
        </w:rPr>
        <w:t>?</w:t>
      </w:r>
    </w:p>
    <w:p w14:paraId="2643E961" w14:textId="77777777" w:rsidR="00A85ABE" w:rsidRPr="00C57C79" w:rsidRDefault="00A85ABE" w:rsidP="000B5EE9">
      <w:pPr>
        <w:spacing w:after="0"/>
        <w:rPr>
          <w:sz w:val="20"/>
          <w:szCs w:val="20"/>
          <w:lang w:val="en-CA"/>
        </w:rPr>
      </w:pPr>
    </w:p>
    <w:p w14:paraId="684077EE" w14:textId="77777777" w:rsidR="000B5EE9" w:rsidRPr="00C57C79" w:rsidRDefault="000B5EE9" w:rsidP="000B5EE9">
      <w:pPr>
        <w:spacing w:after="0"/>
        <w:rPr>
          <w:sz w:val="20"/>
          <w:szCs w:val="20"/>
          <w:lang w:val="en-CA"/>
        </w:rPr>
      </w:pPr>
    </w:p>
    <w:p w14:paraId="0C45CE4A" w14:textId="77777777" w:rsidR="000B5EE9" w:rsidRPr="00C57C79" w:rsidRDefault="000B5EE9" w:rsidP="000B5EE9">
      <w:pPr>
        <w:spacing w:after="0"/>
        <w:rPr>
          <w:sz w:val="20"/>
          <w:szCs w:val="20"/>
          <w:lang w:val="en-CA"/>
        </w:rPr>
      </w:pPr>
    </w:p>
    <w:p w14:paraId="6D07A4C7" w14:textId="77777777" w:rsidR="000B5EE9" w:rsidRPr="00C57C79" w:rsidRDefault="000B5EE9" w:rsidP="000B5EE9">
      <w:pPr>
        <w:spacing w:after="0"/>
        <w:rPr>
          <w:sz w:val="20"/>
          <w:szCs w:val="20"/>
          <w:lang w:val="en-CA"/>
        </w:rPr>
      </w:pPr>
    </w:p>
    <w:p w14:paraId="59495376" w14:textId="77777777" w:rsidR="000B5EE9" w:rsidRPr="00C57C79" w:rsidRDefault="000B5EE9" w:rsidP="000B5EE9">
      <w:pPr>
        <w:spacing w:after="0"/>
        <w:rPr>
          <w:sz w:val="20"/>
          <w:szCs w:val="20"/>
          <w:lang w:val="en-CA"/>
        </w:rPr>
      </w:pPr>
    </w:p>
    <w:p w14:paraId="165D083B" w14:textId="77777777" w:rsidR="00A85ABE" w:rsidRPr="00C57C79" w:rsidRDefault="00A85ABE" w:rsidP="000B5EE9">
      <w:pPr>
        <w:spacing w:after="0"/>
        <w:rPr>
          <w:sz w:val="20"/>
          <w:szCs w:val="20"/>
          <w:lang w:val="en-CA"/>
        </w:rPr>
      </w:pPr>
    </w:p>
    <w:p w14:paraId="1AC95B57" w14:textId="15560941" w:rsidR="00CF074B" w:rsidRPr="00C57C79" w:rsidRDefault="00B108F2" w:rsidP="00B37A02">
      <w:pPr>
        <w:pStyle w:val="Paragraphedeliste"/>
        <w:numPr>
          <w:ilvl w:val="0"/>
          <w:numId w:val="16"/>
        </w:numPr>
        <w:tabs>
          <w:tab w:val="left" w:pos="851"/>
        </w:tabs>
        <w:suppressAutoHyphens/>
        <w:autoSpaceDN w:val="0"/>
        <w:spacing w:after="100" w:line="240" w:lineRule="auto"/>
        <w:ind w:left="714" w:hanging="357"/>
        <w:jc w:val="both"/>
        <w:textAlignment w:val="baseline"/>
        <w:rPr>
          <w:iCs/>
          <w:sz w:val="20"/>
          <w:szCs w:val="20"/>
          <w:lang w:val="en-CA"/>
        </w:rPr>
      </w:pPr>
      <w:r w:rsidRPr="00C57C79">
        <w:rPr>
          <w:iCs/>
          <w:sz w:val="20"/>
          <w:szCs w:val="20"/>
          <w:lang w:val="en-CA"/>
        </w:rPr>
        <w:t xml:space="preserve"> </w:t>
      </w:r>
      <w:r w:rsidR="00C43ECB" w:rsidRPr="00C57C79">
        <w:rPr>
          <w:iCs/>
          <w:sz w:val="20"/>
          <w:szCs w:val="20"/>
          <w:lang w:val="en-CA"/>
        </w:rPr>
        <w:t xml:space="preserve">What is the maximum value of the magnetic </w:t>
      </w:r>
      <w:r w:rsidR="00F81A6A" w:rsidRPr="00C57C79">
        <w:rPr>
          <w:iCs/>
          <w:sz w:val="20"/>
          <w:szCs w:val="20"/>
          <w:lang w:val="en-CA"/>
        </w:rPr>
        <w:t xml:space="preserve">torque </w:t>
      </w:r>
      <w:r w:rsidR="00C43ECB" w:rsidRPr="00C57C79">
        <w:rPr>
          <w:iCs/>
          <w:sz w:val="20"/>
          <w:szCs w:val="20"/>
          <w:lang w:val="en-CA"/>
        </w:rPr>
        <w:t>acting on the rotor</w:t>
      </w:r>
      <w:r w:rsidR="00327142" w:rsidRPr="00C57C79">
        <w:rPr>
          <w:iCs/>
          <w:sz w:val="20"/>
          <w:szCs w:val="20"/>
          <w:lang w:val="en-CA"/>
        </w:rPr>
        <w:t xml:space="preserve">? </w:t>
      </w:r>
    </w:p>
    <w:p w14:paraId="40E36837" w14:textId="78F76584" w:rsidR="00E37514" w:rsidRPr="00C57C79" w:rsidRDefault="00B70E03" w:rsidP="00565C25">
      <w:pPr>
        <w:pStyle w:val="Paragraphedeliste"/>
        <w:tabs>
          <w:tab w:val="left" w:pos="851"/>
        </w:tabs>
        <w:suppressAutoHyphens/>
        <w:autoSpaceDN w:val="0"/>
        <w:spacing w:after="100" w:line="240" w:lineRule="auto"/>
        <w:ind w:left="714"/>
        <w:jc w:val="both"/>
        <w:textAlignment w:val="baseline"/>
        <w:rPr>
          <w:iCs/>
          <w:sz w:val="20"/>
          <w:szCs w:val="20"/>
          <w:lang w:val="en-CA"/>
        </w:rPr>
      </w:pPr>
      <w:r w:rsidRPr="00C57C79">
        <w:rPr>
          <w:i/>
          <w:iCs/>
          <w:sz w:val="20"/>
          <w:szCs w:val="20"/>
          <w:lang w:val="en-CA"/>
        </w:rPr>
        <w:t>Note</w:t>
      </w:r>
      <w:r w:rsidR="007C0052" w:rsidRPr="00C57C79">
        <w:rPr>
          <w:i/>
          <w:iCs/>
          <w:sz w:val="20"/>
          <w:szCs w:val="20"/>
          <w:lang w:val="en-CA"/>
        </w:rPr>
        <w:t>:</w:t>
      </w:r>
      <w:r w:rsidR="007C0052" w:rsidRPr="00C57C79">
        <w:rPr>
          <w:iCs/>
          <w:sz w:val="20"/>
          <w:szCs w:val="20"/>
          <w:lang w:val="en-CA"/>
        </w:rPr>
        <w:t xml:space="preserve"> </w:t>
      </w:r>
      <w:r w:rsidRPr="00C57C79">
        <w:rPr>
          <w:i/>
          <w:iCs/>
          <w:sz w:val="20"/>
          <w:szCs w:val="20"/>
          <w:lang w:val="en-CA"/>
        </w:rPr>
        <w:t xml:space="preserve">A more in-depth analysis of the problem shows that the </w:t>
      </w:r>
      <w:r w:rsidR="00F81A6A" w:rsidRPr="00C57C79">
        <w:rPr>
          <w:i/>
          <w:iCs/>
          <w:sz w:val="20"/>
          <w:szCs w:val="20"/>
          <w:lang w:val="en-CA"/>
        </w:rPr>
        <w:t>torque</w:t>
      </w:r>
      <w:r w:rsidRPr="00C57C79">
        <w:rPr>
          <w:i/>
          <w:iCs/>
          <w:sz w:val="20"/>
          <w:szCs w:val="20"/>
          <w:lang w:val="en-CA"/>
        </w:rPr>
        <w:t xml:space="preserve"> achieves its maximum value when the surface vector</w:t>
      </w:r>
      <w:r w:rsidRPr="00C57C79">
        <w:rPr>
          <w:iCs/>
          <w:sz w:val="20"/>
          <w:szCs w:val="20"/>
          <w:lang w:val="en-CA"/>
        </w:rPr>
        <w:t xml:space="preserve"> </w:t>
      </w:r>
      <w:r w:rsidR="00116858" w:rsidRPr="00C57C79">
        <w:rPr>
          <w:i/>
          <w:iCs/>
          <w:position w:val="-4"/>
          <w:sz w:val="20"/>
          <w:szCs w:val="20"/>
          <w:lang w:val="en-CA"/>
        </w:rPr>
        <w:object w:dxaOrig="260" w:dyaOrig="300" w14:anchorId="30FD100C">
          <v:shape id="_x0000_i1030" type="#_x0000_t75" style="width:13pt;height:17pt" o:ole="">
            <v:imagedata r:id="rId42" o:title=""/>
          </v:shape>
          <o:OLEObject Type="Embed" ProgID="Equation.DSMT4" ShapeID="_x0000_i1030" DrawAspect="Content" ObjectID="_1403009681" r:id="rId43"/>
        </w:object>
      </w:r>
      <w:r w:rsidR="008D58BA" w:rsidRPr="00C57C79">
        <w:rPr>
          <w:i/>
          <w:iCs/>
          <w:sz w:val="20"/>
          <w:szCs w:val="20"/>
          <w:lang w:val="en-CA"/>
        </w:rPr>
        <w:t xml:space="preserve"> </w:t>
      </w:r>
      <w:r w:rsidRPr="00C57C79">
        <w:rPr>
          <w:i/>
          <w:iCs/>
          <w:sz w:val="20"/>
          <w:szCs w:val="20"/>
          <w:lang w:val="en-CA"/>
        </w:rPr>
        <w:t xml:space="preserve">of the rotor and the magnetic field </w:t>
      </w:r>
      <w:r w:rsidR="00116858" w:rsidRPr="00C57C79">
        <w:rPr>
          <w:i/>
          <w:iCs/>
          <w:position w:val="-4"/>
          <w:sz w:val="20"/>
          <w:szCs w:val="20"/>
          <w:lang w:val="en-CA"/>
        </w:rPr>
        <w:object w:dxaOrig="240" w:dyaOrig="300" w14:anchorId="4BCE4359">
          <v:shape id="_x0000_i1031" type="#_x0000_t75" style="width:12pt;height:17pt" o:ole="">
            <v:imagedata r:id="rId44" o:title=""/>
          </v:shape>
          <o:OLEObject Type="Embed" ProgID="Equation.DSMT4" ShapeID="_x0000_i1031" DrawAspect="Content" ObjectID="_1403009682" r:id="rId45"/>
        </w:object>
      </w:r>
      <w:r w:rsidR="008D58BA" w:rsidRPr="00C57C79">
        <w:rPr>
          <w:i/>
          <w:iCs/>
          <w:sz w:val="20"/>
          <w:szCs w:val="20"/>
          <w:lang w:val="en-CA"/>
        </w:rPr>
        <w:t xml:space="preserve"> </w:t>
      </w:r>
      <w:r w:rsidRPr="00C57C79">
        <w:rPr>
          <w:i/>
          <w:iCs/>
          <w:sz w:val="20"/>
          <w:szCs w:val="20"/>
          <w:lang w:val="en-CA"/>
        </w:rPr>
        <w:t>of the stator are perpendicular to each other</w:t>
      </w:r>
      <w:r w:rsidR="007A7B2B" w:rsidRPr="00C57C79">
        <w:rPr>
          <w:i/>
          <w:iCs/>
          <w:sz w:val="20"/>
          <w:szCs w:val="20"/>
          <w:lang w:val="en-CA"/>
        </w:rPr>
        <w:t>.</w:t>
      </w:r>
    </w:p>
    <w:p w14:paraId="3C05E055" w14:textId="77777777" w:rsidR="00941072" w:rsidRPr="00C57C79" w:rsidRDefault="00941072" w:rsidP="00D043C4">
      <w:pPr>
        <w:spacing w:after="0" w:line="240" w:lineRule="auto"/>
        <w:rPr>
          <w:sz w:val="20"/>
          <w:szCs w:val="20"/>
          <w:lang w:val="en-CA"/>
        </w:rPr>
      </w:pPr>
    </w:p>
    <w:p w14:paraId="6D13C8BB" w14:textId="77777777" w:rsidR="000B5EE9" w:rsidRPr="00C57C79" w:rsidRDefault="000B5EE9" w:rsidP="00D043C4">
      <w:pPr>
        <w:spacing w:after="0" w:line="240" w:lineRule="auto"/>
        <w:rPr>
          <w:sz w:val="20"/>
          <w:szCs w:val="20"/>
          <w:lang w:val="en-CA"/>
        </w:rPr>
      </w:pPr>
    </w:p>
    <w:p w14:paraId="2B08993C" w14:textId="77777777" w:rsidR="000B5EE9" w:rsidRPr="00C57C79" w:rsidRDefault="000B5EE9" w:rsidP="00D043C4">
      <w:pPr>
        <w:spacing w:after="0" w:line="240" w:lineRule="auto"/>
        <w:rPr>
          <w:sz w:val="20"/>
          <w:szCs w:val="20"/>
          <w:lang w:val="en-CA"/>
        </w:rPr>
      </w:pPr>
    </w:p>
    <w:p w14:paraId="03EB4A79" w14:textId="77777777" w:rsidR="000B5EE9" w:rsidRPr="00C57C79" w:rsidRDefault="000B5EE9" w:rsidP="00D043C4">
      <w:pPr>
        <w:spacing w:after="0" w:line="240" w:lineRule="auto"/>
        <w:rPr>
          <w:sz w:val="20"/>
          <w:szCs w:val="20"/>
          <w:lang w:val="en-CA"/>
        </w:rPr>
      </w:pPr>
    </w:p>
    <w:p w14:paraId="7494B5DB" w14:textId="77777777" w:rsidR="000B5EE9" w:rsidRPr="00C57C79" w:rsidRDefault="000B5EE9" w:rsidP="00D043C4">
      <w:pPr>
        <w:spacing w:after="0" w:line="240" w:lineRule="auto"/>
        <w:rPr>
          <w:sz w:val="20"/>
          <w:szCs w:val="20"/>
          <w:lang w:val="en-CA"/>
        </w:rPr>
      </w:pPr>
    </w:p>
    <w:p w14:paraId="081191B7" w14:textId="77777777" w:rsidR="000B5EE9" w:rsidRPr="00C57C79" w:rsidRDefault="000B5EE9" w:rsidP="00D043C4">
      <w:pPr>
        <w:spacing w:after="0" w:line="240" w:lineRule="auto"/>
        <w:rPr>
          <w:sz w:val="20"/>
          <w:szCs w:val="20"/>
          <w:lang w:val="en-CA"/>
        </w:rPr>
      </w:pPr>
    </w:p>
    <w:sectPr w:rsidR="000B5EE9" w:rsidRPr="00C57C79" w:rsidSect="00DD7E45">
      <w:headerReference w:type="default" r:id="rId46"/>
      <w:footerReference w:type="default" r:id="rId47"/>
      <w:footerReference w:type="first" r:id="rId48"/>
      <w:pgSz w:w="12240" w:h="15840"/>
      <w:pgMar w:top="726" w:right="1440" w:bottom="567" w:left="1440" w:header="709" w:footer="50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DD14D67" w14:textId="77777777" w:rsidR="006F48C8" w:rsidRDefault="006F48C8" w:rsidP="004A3DC1">
      <w:pPr>
        <w:spacing w:after="0" w:line="240" w:lineRule="auto"/>
      </w:pPr>
      <w:r>
        <w:separator/>
      </w:r>
    </w:p>
  </w:endnote>
  <w:endnote w:type="continuationSeparator" w:id="0">
    <w:p w14:paraId="7317F811" w14:textId="77777777" w:rsidR="006F48C8" w:rsidRDefault="006F48C8" w:rsidP="004A3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icrosoft YaHei">
    <w:charset w:val="86"/>
    <w:family w:val="swiss"/>
    <w:pitch w:val="variable"/>
    <w:sig w:usb0="80000287" w:usb1="280F3C52" w:usb2="00000016" w:usb3="00000000" w:csb0="0004001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BoldMT">
    <w:altName w:val="Arial Bold"/>
    <w:charset w:val="00"/>
    <w:family w:val="roman"/>
    <w:pitch w:val="variable"/>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DejaVu Sans">
    <w:charset w:val="00"/>
    <w:family w:val="swiss"/>
    <w:pitch w:val="variable"/>
    <w:sig w:usb0="E7002EFF" w:usb1="D200FDFF" w:usb2="0A246029" w:usb3="00000000" w:csb0="000001FF" w:csb1="00000000"/>
  </w:font>
  <w:font w:name="Mangal">
    <w:panose1 w:val="00000000000000000000"/>
    <w:charset w:val="01"/>
    <w:family w:val="roman"/>
    <w:notTrueType/>
    <w:pitch w:val="variable"/>
    <w:sig w:usb0="00002000" w:usb1="00000000" w:usb2="00000000" w:usb3="00000000" w:csb0="00000000" w:csb1="00000000"/>
  </w:font>
  <w:font w:name="MinionPro-Regular">
    <w:altName w:val="Minion Pro"/>
    <w:panose1 w:val="00000000000000000000"/>
    <w:charset w:val="00"/>
    <w:family w:val="roman"/>
    <w:notTrueType/>
    <w:pitch w:val="default"/>
    <w:sig w:usb0="00000003" w:usb1="00000000" w:usb2="00000000" w:usb3="00000000" w:csb0="00000001" w:csb1="00000000"/>
  </w:font>
  <w:font w:name="Minion Pro">
    <w:panose1 w:val="02040503050201020203"/>
    <w:charset w:val="00"/>
    <w:family w:val="auto"/>
    <w:pitch w:val="variable"/>
    <w:sig w:usb0="6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Italic"/>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861CD" w14:textId="1E5CB787" w:rsidR="00DD7E45" w:rsidRPr="00C20571" w:rsidRDefault="00DD7E45" w:rsidP="00DD7E45">
    <w:pPr>
      <w:pBdr>
        <w:top w:val="single" w:sz="12" w:space="1" w:color="244061"/>
      </w:pBdr>
      <w:tabs>
        <w:tab w:val="right" w:pos="9356"/>
      </w:tabs>
      <w:autoSpaceDE w:val="0"/>
      <w:autoSpaceDN w:val="0"/>
      <w:adjustRightInd w:val="0"/>
      <w:spacing w:before="120" w:after="0" w:line="240" w:lineRule="auto"/>
      <w:ind w:left="1418"/>
      <w:rPr>
        <w:rFonts w:ascii="Arial-ItalicMT" w:hAnsi="Arial-ItalicMT" w:cs="Arial-ItalicMT"/>
        <w:i/>
        <w:iCs/>
        <w:color w:val="6D6F71"/>
        <w:sz w:val="20"/>
        <w:szCs w:val="20"/>
        <w:lang w:val="en-CA"/>
      </w:rPr>
    </w:pPr>
    <w:r w:rsidRPr="00DD7E45">
      <w:rPr>
        <w:noProof/>
        <w:sz w:val="20"/>
        <w:szCs w:val="20"/>
        <w:lang w:eastAsia="fr-FR"/>
      </w:rPr>
      <w:drawing>
        <wp:anchor distT="0" distB="0" distL="114300" distR="114300" simplePos="0" relativeHeight="251660288" behindDoc="0" locked="1" layoutInCell="1" allowOverlap="1" wp14:anchorId="20F16C87" wp14:editId="68DD38C1">
          <wp:simplePos x="0" y="0"/>
          <wp:positionH relativeFrom="column">
            <wp:posOffset>0</wp:posOffset>
          </wp:positionH>
          <wp:positionV relativeFrom="page">
            <wp:posOffset>9235440</wp:posOffset>
          </wp:positionV>
          <wp:extent cx="457200" cy="48260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u_bas.eps"/>
                  <pic:cNvPicPr/>
                </pic:nvPicPr>
                <pic:blipFill>
                  <a:blip r:embed="rId1">
                    <a:extLst>
                      <a:ext uri="{28A0092B-C50C-407E-A947-70E740481C1C}">
                        <a14:useLocalDpi xmlns:a14="http://schemas.microsoft.com/office/drawing/2010/main" val="0"/>
                      </a:ext>
                    </a:extLst>
                  </a:blip>
                  <a:stretch>
                    <a:fillRect/>
                  </a:stretch>
                </pic:blipFill>
                <pic:spPr>
                  <a:xfrm>
                    <a:off x="0" y="0"/>
                    <a:ext cx="457200" cy="482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D7E45">
      <w:rPr>
        <w:rFonts w:ascii="Arial-ItalicMT" w:hAnsi="Arial-ItalicMT" w:cs="Arial-ItalicMT"/>
        <w:i/>
        <w:iCs/>
        <w:color w:val="6D6F71"/>
        <w:sz w:val="20"/>
        <w:szCs w:val="20"/>
        <w:lang w:val="fr-CA"/>
      </w:rPr>
      <w:t>PBL/</w:t>
    </w:r>
    <w:r>
      <w:rPr>
        <w:rFonts w:ascii="Arial-ItalicMT" w:hAnsi="Arial-ItalicMT" w:cs="Arial-ItalicMT"/>
        <w:i/>
        <w:iCs/>
        <w:color w:val="6D6F71"/>
        <w:sz w:val="20"/>
        <w:szCs w:val="20"/>
        <w:lang w:val="fr-CA"/>
      </w:rPr>
      <w:t>Student</w:t>
    </w:r>
    <w:r w:rsidRPr="00DD7E45">
      <w:rPr>
        <w:rFonts w:ascii="Arial-ItalicMT" w:hAnsi="Arial-ItalicMT" w:cs="Arial-ItalicMT"/>
        <w:i/>
        <w:iCs/>
        <w:color w:val="6D6F71"/>
        <w:sz w:val="20"/>
        <w:szCs w:val="20"/>
        <w:lang w:val="fr-CA"/>
      </w:rPr>
      <w:t>’s Guide: The Electric Car</w:t>
    </w:r>
    <w:r w:rsidRPr="00DD7E45">
      <w:rPr>
        <w:rFonts w:ascii="Arial-ItalicMT" w:hAnsi="Arial-ItalicMT" w:cs="Arial-ItalicMT"/>
        <w:i/>
        <w:iCs/>
        <w:color w:val="6D6F71"/>
        <w:sz w:val="20"/>
        <w:szCs w:val="20"/>
        <w:lang w:val="fr-CA"/>
      </w:rPr>
      <w:tab/>
    </w:r>
    <w:r w:rsidRPr="00C20571">
      <w:rPr>
        <w:rStyle w:val="Numrodepage"/>
        <w:color w:val="7F7F7F" w:themeColor="text1" w:themeTint="80"/>
        <w:sz w:val="20"/>
        <w:szCs w:val="20"/>
      </w:rPr>
      <w:fldChar w:fldCharType="begin"/>
    </w:r>
    <w:r w:rsidRPr="00C20571">
      <w:rPr>
        <w:rStyle w:val="Numrodepage"/>
        <w:color w:val="7F7F7F" w:themeColor="text1" w:themeTint="80"/>
        <w:sz w:val="20"/>
        <w:szCs w:val="20"/>
      </w:rPr>
      <w:instrText xml:space="preserve"> PAGE </w:instrText>
    </w:r>
    <w:r w:rsidRPr="00C20571">
      <w:rPr>
        <w:rStyle w:val="Numrodepage"/>
        <w:color w:val="7F7F7F" w:themeColor="text1" w:themeTint="80"/>
        <w:sz w:val="20"/>
        <w:szCs w:val="20"/>
      </w:rPr>
      <w:fldChar w:fldCharType="separate"/>
    </w:r>
    <w:r w:rsidR="00634875">
      <w:rPr>
        <w:rStyle w:val="Numrodepage"/>
        <w:noProof/>
        <w:color w:val="7F7F7F" w:themeColor="text1" w:themeTint="80"/>
        <w:sz w:val="20"/>
        <w:szCs w:val="20"/>
      </w:rPr>
      <w:t>8</w:t>
    </w:r>
    <w:r w:rsidRPr="00C20571">
      <w:rPr>
        <w:rStyle w:val="Numrodepage"/>
        <w:color w:val="7F7F7F" w:themeColor="text1" w:themeTint="80"/>
        <w:sz w:val="20"/>
        <w:szCs w:val="20"/>
      </w:rPr>
      <w:fldChar w:fldCharType="end"/>
    </w:r>
  </w:p>
  <w:p w14:paraId="665DDB6F" w14:textId="003DCE13" w:rsidR="00BF7DFF" w:rsidRPr="00DD7E45" w:rsidRDefault="00BF7DFF" w:rsidP="00DD7E4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AD956" w14:textId="03D21A9F" w:rsidR="00BF7DFF" w:rsidRPr="00567759" w:rsidRDefault="00BF7DFF" w:rsidP="00301A8E">
    <w:pPr>
      <w:tabs>
        <w:tab w:val="right" w:pos="9356"/>
      </w:tabs>
      <w:autoSpaceDE w:val="0"/>
      <w:autoSpaceDN w:val="0"/>
      <w:adjustRightInd w:val="0"/>
      <w:spacing w:before="120" w:after="0" w:line="240" w:lineRule="auto"/>
      <w:rPr>
        <w:rFonts w:ascii="Arial-ItalicMT" w:hAnsi="Arial-ItalicMT" w:cs="Arial-ItalicMT"/>
        <w:i/>
        <w:iCs/>
        <w:color w:val="6D6F71"/>
        <w:szCs w:val="20"/>
        <w:lang w:val="en-C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860C32B" w14:textId="77777777" w:rsidR="006F48C8" w:rsidRDefault="006F48C8" w:rsidP="004A3DC1">
      <w:pPr>
        <w:spacing w:after="0" w:line="240" w:lineRule="auto"/>
      </w:pPr>
      <w:r>
        <w:separator/>
      </w:r>
    </w:p>
  </w:footnote>
  <w:footnote w:type="continuationSeparator" w:id="0">
    <w:p w14:paraId="30638CD5" w14:textId="77777777" w:rsidR="006F48C8" w:rsidRDefault="006F48C8" w:rsidP="004A3DC1">
      <w:pPr>
        <w:spacing w:after="0" w:line="240" w:lineRule="auto"/>
      </w:pPr>
      <w:r>
        <w:continuationSeparator/>
      </w:r>
    </w:p>
  </w:footnote>
  <w:footnote w:id="1">
    <w:p w14:paraId="55E600E6" w14:textId="412486EB" w:rsidR="00BF7DFF" w:rsidRPr="004B4EF5" w:rsidRDefault="00BF7DFF" w:rsidP="005605B5">
      <w:pPr>
        <w:spacing w:after="0" w:line="240" w:lineRule="auto"/>
        <w:rPr>
          <w:rFonts w:ascii="Times New Roman" w:eastAsia="Times New Roman" w:hAnsi="Times New Roman"/>
          <w:szCs w:val="24"/>
          <w:lang w:val="en-CA"/>
        </w:rPr>
      </w:pPr>
      <w:r w:rsidRPr="004B4EF5">
        <w:rPr>
          <w:rStyle w:val="Marquenotebasdepage"/>
          <w:lang w:val="en-CA"/>
        </w:rPr>
        <w:footnoteRef/>
      </w:r>
      <w:r w:rsidRPr="004B4EF5">
        <w:rPr>
          <w:lang w:val="en-CA"/>
        </w:rPr>
        <w:t xml:space="preserve"> </w:t>
      </w:r>
      <w:r w:rsidR="004B4EF5" w:rsidRPr="004B4EF5">
        <w:rPr>
          <w:sz w:val="18"/>
          <w:szCs w:val="18"/>
          <w:lang w:val="en-CA"/>
        </w:rPr>
        <w:t>WORLD HEALTH ORGANIZATION</w:t>
      </w:r>
      <w:r w:rsidRPr="004B4EF5">
        <w:rPr>
          <w:sz w:val="18"/>
          <w:szCs w:val="18"/>
          <w:lang w:val="en-CA"/>
        </w:rPr>
        <w:t xml:space="preserve">. </w:t>
      </w:r>
      <w:r w:rsidR="004B4EF5" w:rsidRPr="004B4EF5">
        <w:rPr>
          <w:rFonts w:cs="Arial"/>
          <w:i/>
          <w:color w:val="000000"/>
          <w:sz w:val="18"/>
          <w:szCs w:val="18"/>
          <w:lang w:val="en-CA"/>
        </w:rPr>
        <w:t>WHO calls for stronger action on climate-related health risks</w:t>
      </w:r>
      <w:r w:rsidRPr="004B4EF5">
        <w:rPr>
          <w:rFonts w:cs="Arial"/>
          <w:b/>
          <w:color w:val="000000"/>
          <w:sz w:val="18"/>
          <w:szCs w:val="18"/>
          <w:lang w:val="en-CA"/>
        </w:rPr>
        <w:t>,</w:t>
      </w:r>
      <w:r w:rsidRPr="004B4EF5">
        <w:rPr>
          <w:rFonts w:cs="Arial"/>
          <w:color w:val="000000"/>
          <w:sz w:val="18"/>
          <w:szCs w:val="18"/>
          <w:lang w:val="en-CA"/>
        </w:rPr>
        <w:t xml:space="preserve"> [</w:t>
      </w:r>
      <w:r w:rsidR="004B4EF5" w:rsidRPr="004B4EF5">
        <w:rPr>
          <w:rFonts w:cs="Arial"/>
          <w:color w:val="000000"/>
          <w:sz w:val="18"/>
          <w:szCs w:val="18"/>
          <w:lang w:val="en-CA"/>
        </w:rPr>
        <w:t>Online</w:t>
      </w:r>
      <w:r w:rsidRPr="004B4EF5">
        <w:rPr>
          <w:rFonts w:cs="Arial"/>
          <w:color w:val="000000"/>
          <w:sz w:val="18"/>
          <w:szCs w:val="18"/>
          <w:lang w:val="en-CA"/>
        </w:rPr>
        <w:t>], [</w:t>
      </w:r>
      <w:r w:rsidR="004B4EF5" w:rsidRPr="004B4EF5">
        <w:rPr>
          <w:sz w:val="18"/>
          <w:szCs w:val="18"/>
          <w:lang w:val="en-CA"/>
        </w:rPr>
        <w:t>http://www.who.int/mediacentre/news/releases/2014/climate-health-risks-action/en/</w:t>
      </w:r>
      <w:r w:rsidRPr="004B4EF5">
        <w:rPr>
          <w:rFonts w:cs="Arial"/>
          <w:color w:val="000000"/>
          <w:sz w:val="18"/>
          <w:szCs w:val="18"/>
          <w:lang w:val="en-CA"/>
        </w:rPr>
        <w:t>] (</w:t>
      </w:r>
      <w:r w:rsidR="004B4EF5" w:rsidRPr="004B4EF5">
        <w:rPr>
          <w:rFonts w:cs="Arial"/>
          <w:color w:val="000000"/>
          <w:sz w:val="18"/>
          <w:szCs w:val="18"/>
          <w:lang w:val="en-CA"/>
        </w:rPr>
        <w:t xml:space="preserve">Viewed December 7, </w:t>
      </w:r>
      <w:r w:rsidRPr="004B4EF5">
        <w:rPr>
          <w:rFonts w:eastAsia="Times New Roman" w:cs="Arial"/>
          <w:sz w:val="18"/>
          <w:szCs w:val="18"/>
          <w:lang w:val="en-CA"/>
        </w:rPr>
        <w:t>2015).</w:t>
      </w:r>
    </w:p>
    <w:p w14:paraId="4FDADF3A" w14:textId="668B58F5" w:rsidR="00BF7DFF" w:rsidRPr="004B4EF5" w:rsidRDefault="00BF7DFF" w:rsidP="00C3378C">
      <w:pPr>
        <w:pStyle w:val="soustotre"/>
        <w:jc w:val="both"/>
        <w:rPr>
          <w:rFonts w:cs="Arial"/>
          <w:b w:val="0"/>
          <w:color w:val="000000"/>
          <w:szCs w:val="20"/>
          <w:lang w:val="en-CA"/>
        </w:rPr>
      </w:pPr>
    </w:p>
    <w:p w14:paraId="05E2A49F" w14:textId="2EB42421" w:rsidR="00BF7DFF" w:rsidRPr="004B4EF5" w:rsidRDefault="00BF7DFF">
      <w:pPr>
        <w:pStyle w:val="Notedebasdepage"/>
        <w:rPr>
          <w:lang w:val="en-CA"/>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B3618" w14:textId="57A71C78" w:rsidR="00773229" w:rsidRDefault="00BF7DFF" w:rsidP="00773229">
    <w:pPr>
      <w:pStyle w:val="En-tte"/>
    </w:pPr>
    <w:r>
      <w:rPr>
        <w:noProof/>
        <w:lang w:eastAsia="fr-FR"/>
      </w:rPr>
      <w:drawing>
        <wp:anchor distT="0" distB="0" distL="114300" distR="114300" simplePos="0" relativeHeight="251658240" behindDoc="0" locked="0" layoutInCell="1" allowOverlap="1" wp14:anchorId="4D642AE1" wp14:editId="30FC2E6B">
          <wp:simplePos x="0" y="0"/>
          <wp:positionH relativeFrom="column">
            <wp:posOffset>5399405</wp:posOffset>
          </wp:positionH>
          <wp:positionV relativeFrom="paragraph">
            <wp:posOffset>3175</wp:posOffset>
          </wp:positionV>
          <wp:extent cx="962025" cy="781050"/>
          <wp:effectExtent l="0" t="0" r="3175" b="6350"/>
          <wp:wrapSquare wrapText="bothSides"/>
          <wp:docPr id="5" name="Image 5" descr="champMagn_petit"/>
          <wp:cNvGraphicFramePr/>
          <a:graphic xmlns:a="http://schemas.openxmlformats.org/drawingml/2006/main">
            <a:graphicData uri="http://schemas.openxmlformats.org/drawingml/2006/picture">
              <pic:pic xmlns:pic="http://schemas.openxmlformats.org/drawingml/2006/picture">
                <pic:nvPicPr>
                  <pic:cNvPr id="7" name="Image 7" descr="champMagn_peti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FC1B0F" w14:textId="77777777" w:rsidR="00773229" w:rsidRDefault="00773229" w:rsidP="00773229">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DF2E5D"/>
    <w:multiLevelType w:val="hybridMultilevel"/>
    <w:tmpl w:val="CF3493BC"/>
    <w:lvl w:ilvl="0" w:tplc="F52AF29C">
      <w:numFmt w:val="bullet"/>
      <w:lvlText w:val="-"/>
      <w:lvlJc w:val="left"/>
      <w:pPr>
        <w:ind w:left="720" w:hanging="36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EC00997"/>
    <w:multiLevelType w:val="multilevel"/>
    <w:tmpl w:val="16284540"/>
    <w:styleLink w:val="WWNum1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
    <w:nsid w:val="13B373AD"/>
    <w:multiLevelType w:val="multilevel"/>
    <w:tmpl w:val="F850BCB8"/>
    <w:styleLink w:val="WWNum1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3">
    <w:nsid w:val="17461E74"/>
    <w:multiLevelType w:val="hybridMultilevel"/>
    <w:tmpl w:val="E3140F8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68597B"/>
    <w:multiLevelType w:val="hybridMultilevel"/>
    <w:tmpl w:val="34A4E180"/>
    <w:lvl w:ilvl="0" w:tplc="ADDC4A1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EB405D"/>
    <w:multiLevelType w:val="multilevel"/>
    <w:tmpl w:val="060EB66A"/>
    <w:styleLink w:val="WWNum2"/>
    <w:lvl w:ilvl="0">
      <w:numFmt w:val="bullet"/>
      <w:lvlText w:val="-"/>
      <w:lvlJc w:val="left"/>
      <w:pPr>
        <w:ind w:left="720" w:hanging="360"/>
      </w:pPr>
      <w:rPr>
        <w:rFonts w:ascii="Arial" w:eastAsia="Calibri" w:hAnsi="Arial" w:cs="Wingdings"/>
      </w:rPr>
    </w:lvl>
    <w:lvl w:ilvl="1">
      <w:numFmt w:val="bullet"/>
      <w:lvlText w:val="o"/>
      <w:lvlJc w:val="left"/>
      <w:pPr>
        <w:ind w:left="1440" w:hanging="360"/>
      </w:pPr>
      <w:rPr>
        <w:rFonts w:ascii="Courier New" w:hAnsi="Courier New" w:cs="Microsoft YaHe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Microsoft YaHei"/>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Microsoft YaHei"/>
      </w:rPr>
    </w:lvl>
    <w:lvl w:ilvl="8">
      <w:numFmt w:val="bullet"/>
      <w:lvlText w:val=""/>
      <w:lvlJc w:val="left"/>
      <w:pPr>
        <w:ind w:left="6480" w:hanging="360"/>
      </w:pPr>
      <w:rPr>
        <w:rFonts w:ascii="Wingdings" w:hAnsi="Wingdings"/>
      </w:rPr>
    </w:lvl>
  </w:abstractNum>
  <w:abstractNum w:abstractNumId="6">
    <w:nsid w:val="29DE613D"/>
    <w:multiLevelType w:val="multilevel"/>
    <w:tmpl w:val="6472E12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nsid w:val="337C6300"/>
    <w:multiLevelType w:val="multilevel"/>
    <w:tmpl w:val="83CA7670"/>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nsid w:val="383335E8"/>
    <w:multiLevelType w:val="hybridMultilevel"/>
    <w:tmpl w:val="B718C99C"/>
    <w:lvl w:ilvl="0" w:tplc="040C0017">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9">
    <w:nsid w:val="3B2E2047"/>
    <w:multiLevelType w:val="multilevel"/>
    <w:tmpl w:val="E230CA6C"/>
    <w:styleLink w:val="WWNum12"/>
    <w:lvl w:ilvl="0">
      <w:numFmt w:val="bullet"/>
      <w:lvlText w:val="-"/>
      <w:lvlJc w:val="left"/>
      <w:pPr>
        <w:ind w:left="720" w:hanging="360"/>
      </w:pPr>
      <w:rPr>
        <w:rFonts w:ascii="Calibri" w:eastAsia="Calibri" w:hAnsi="Calibri" w:cs="Wingdings"/>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rPr>
    </w:lvl>
  </w:abstractNum>
  <w:abstractNum w:abstractNumId="10">
    <w:nsid w:val="3E8A6420"/>
    <w:multiLevelType w:val="multilevel"/>
    <w:tmpl w:val="C90C4462"/>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nsid w:val="413542DD"/>
    <w:multiLevelType w:val="multilevel"/>
    <w:tmpl w:val="D9623510"/>
    <w:styleLink w:val="WWNum1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2">
    <w:nsid w:val="46C23333"/>
    <w:multiLevelType w:val="multilevel"/>
    <w:tmpl w:val="C03A01E0"/>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nsid w:val="48570810"/>
    <w:multiLevelType w:val="multilevel"/>
    <w:tmpl w:val="66CAB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978375D"/>
    <w:multiLevelType w:val="hybridMultilevel"/>
    <w:tmpl w:val="6F78B84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ADA5758"/>
    <w:multiLevelType w:val="multilevel"/>
    <w:tmpl w:val="66CAB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DCE1F6B"/>
    <w:multiLevelType w:val="multilevel"/>
    <w:tmpl w:val="E0B079C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54C72AE8"/>
    <w:multiLevelType w:val="multilevel"/>
    <w:tmpl w:val="7D628090"/>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nsid w:val="670278BB"/>
    <w:multiLevelType w:val="hybridMultilevel"/>
    <w:tmpl w:val="B9767F3A"/>
    <w:lvl w:ilvl="0" w:tplc="6CD49868">
      <w:start w:val="1"/>
      <w:numFmt w:val="decimal"/>
      <w:lvlText w:val="%1)"/>
      <w:lvlJc w:val="left"/>
      <w:pPr>
        <w:ind w:left="720" w:hanging="360"/>
      </w:pPr>
      <w:rPr>
        <w:rFonts w:hint="default"/>
        <w:i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6F8B0084"/>
    <w:multiLevelType w:val="multilevel"/>
    <w:tmpl w:val="D9FAFC9E"/>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nsid w:val="73177A47"/>
    <w:multiLevelType w:val="hybridMultilevel"/>
    <w:tmpl w:val="931E61E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C4775F5"/>
    <w:multiLevelType w:val="multilevel"/>
    <w:tmpl w:val="6F78B8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E89320B"/>
    <w:multiLevelType w:val="multilevel"/>
    <w:tmpl w:val="399A195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9"/>
  </w:num>
  <w:num w:numId="2">
    <w:abstractNumId w:val="1"/>
  </w:num>
  <w:num w:numId="3">
    <w:abstractNumId w:val="2"/>
  </w:num>
  <w:num w:numId="4">
    <w:abstractNumId w:val="7"/>
  </w:num>
  <w:num w:numId="5">
    <w:abstractNumId w:val="11"/>
  </w:num>
  <w:num w:numId="6">
    <w:abstractNumId w:val="16"/>
  </w:num>
  <w:num w:numId="7">
    <w:abstractNumId w:val="5"/>
  </w:num>
  <w:num w:numId="8">
    <w:abstractNumId w:val="12"/>
  </w:num>
  <w:num w:numId="9">
    <w:abstractNumId w:val="6"/>
  </w:num>
  <w:num w:numId="10">
    <w:abstractNumId w:val="22"/>
  </w:num>
  <w:num w:numId="11">
    <w:abstractNumId w:val="17"/>
  </w:num>
  <w:num w:numId="12">
    <w:abstractNumId w:val="10"/>
  </w:num>
  <w:num w:numId="13">
    <w:abstractNumId w:val="19"/>
  </w:num>
  <w:num w:numId="14">
    <w:abstractNumId w:val="20"/>
  </w:num>
  <w:num w:numId="15">
    <w:abstractNumId w:val="3"/>
  </w:num>
  <w:num w:numId="16">
    <w:abstractNumId w:val="14"/>
  </w:num>
  <w:num w:numId="17">
    <w:abstractNumId w:val="13"/>
  </w:num>
  <w:num w:numId="18">
    <w:abstractNumId w:val="15"/>
  </w:num>
  <w:num w:numId="19">
    <w:abstractNumId w:val="21"/>
  </w:num>
  <w:num w:numId="20">
    <w:abstractNumId w:val="4"/>
  </w:num>
  <w:num w:numId="21">
    <w:abstractNumId w:val="0"/>
  </w:num>
  <w:num w:numId="22">
    <w:abstractNumId w:val="8"/>
  </w:num>
  <w:num w:numId="2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A7E"/>
    <w:rsid w:val="00004E47"/>
    <w:rsid w:val="0001024C"/>
    <w:rsid w:val="0001572D"/>
    <w:rsid w:val="00022DFA"/>
    <w:rsid w:val="00046F54"/>
    <w:rsid w:val="000541D7"/>
    <w:rsid w:val="000730C5"/>
    <w:rsid w:val="00076042"/>
    <w:rsid w:val="000767B2"/>
    <w:rsid w:val="00080B23"/>
    <w:rsid w:val="00095EDB"/>
    <w:rsid w:val="000B55F4"/>
    <w:rsid w:val="000B5EE9"/>
    <w:rsid w:val="000C1BF4"/>
    <w:rsid w:val="000C220E"/>
    <w:rsid w:val="000D4DEA"/>
    <w:rsid w:val="000F7B0D"/>
    <w:rsid w:val="00110D77"/>
    <w:rsid w:val="001141C6"/>
    <w:rsid w:val="00115B8E"/>
    <w:rsid w:val="00116858"/>
    <w:rsid w:val="00120BCA"/>
    <w:rsid w:val="00122084"/>
    <w:rsid w:val="00141319"/>
    <w:rsid w:val="0014692B"/>
    <w:rsid w:val="00146E54"/>
    <w:rsid w:val="0016177F"/>
    <w:rsid w:val="001813B8"/>
    <w:rsid w:val="00184435"/>
    <w:rsid w:val="00187562"/>
    <w:rsid w:val="0019334D"/>
    <w:rsid w:val="001A5E82"/>
    <w:rsid w:val="001C5C79"/>
    <w:rsid w:val="001D2B5B"/>
    <w:rsid w:val="001D447F"/>
    <w:rsid w:val="001E2374"/>
    <w:rsid w:val="001F1F45"/>
    <w:rsid w:val="001F3E3A"/>
    <w:rsid w:val="00205B05"/>
    <w:rsid w:val="00205EB6"/>
    <w:rsid w:val="00224FDF"/>
    <w:rsid w:val="00230D6B"/>
    <w:rsid w:val="00233788"/>
    <w:rsid w:val="002342DC"/>
    <w:rsid w:val="00236273"/>
    <w:rsid w:val="002376BC"/>
    <w:rsid w:val="00240508"/>
    <w:rsid w:val="00246BB8"/>
    <w:rsid w:val="002574F5"/>
    <w:rsid w:val="00263133"/>
    <w:rsid w:val="00263A2F"/>
    <w:rsid w:val="00267B03"/>
    <w:rsid w:val="00270CDA"/>
    <w:rsid w:val="00276A25"/>
    <w:rsid w:val="00284FA9"/>
    <w:rsid w:val="0028663D"/>
    <w:rsid w:val="002B43EA"/>
    <w:rsid w:val="002B6779"/>
    <w:rsid w:val="002C66B0"/>
    <w:rsid w:val="002D345F"/>
    <w:rsid w:val="002D3B64"/>
    <w:rsid w:val="002D75C9"/>
    <w:rsid w:val="002E34EA"/>
    <w:rsid w:val="002F233B"/>
    <w:rsid w:val="002F7C46"/>
    <w:rsid w:val="00301A8E"/>
    <w:rsid w:val="00312FDC"/>
    <w:rsid w:val="00321054"/>
    <w:rsid w:val="00327142"/>
    <w:rsid w:val="003322E7"/>
    <w:rsid w:val="003340F4"/>
    <w:rsid w:val="00340F65"/>
    <w:rsid w:val="00341A06"/>
    <w:rsid w:val="00346854"/>
    <w:rsid w:val="00363CC3"/>
    <w:rsid w:val="00364B67"/>
    <w:rsid w:val="00373BE0"/>
    <w:rsid w:val="00373EDE"/>
    <w:rsid w:val="003743BF"/>
    <w:rsid w:val="00374EB0"/>
    <w:rsid w:val="00392F4A"/>
    <w:rsid w:val="003A4C14"/>
    <w:rsid w:val="003A5168"/>
    <w:rsid w:val="003C41C0"/>
    <w:rsid w:val="003D5FD4"/>
    <w:rsid w:val="003E139C"/>
    <w:rsid w:val="003F2D41"/>
    <w:rsid w:val="003F7EF6"/>
    <w:rsid w:val="004075EB"/>
    <w:rsid w:val="00407CDE"/>
    <w:rsid w:val="00407CEF"/>
    <w:rsid w:val="00412C14"/>
    <w:rsid w:val="004138D2"/>
    <w:rsid w:val="00420973"/>
    <w:rsid w:val="0042280D"/>
    <w:rsid w:val="00430AC6"/>
    <w:rsid w:val="00436FDF"/>
    <w:rsid w:val="00440E8E"/>
    <w:rsid w:val="004441D8"/>
    <w:rsid w:val="0045116E"/>
    <w:rsid w:val="00460433"/>
    <w:rsid w:val="004815A1"/>
    <w:rsid w:val="004823D8"/>
    <w:rsid w:val="00485C25"/>
    <w:rsid w:val="004932F2"/>
    <w:rsid w:val="004A0966"/>
    <w:rsid w:val="004A3DC1"/>
    <w:rsid w:val="004B1068"/>
    <w:rsid w:val="004B4537"/>
    <w:rsid w:val="004B47DA"/>
    <w:rsid w:val="004B4EF5"/>
    <w:rsid w:val="004C000B"/>
    <w:rsid w:val="004D1CFB"/>
    <w:rsid w:val="004D6DCE"/>
    <w:rsid w:val="004E208E"/>
    <w:rsid w:val="004E3064"/>
    <w:rsid w:val="004E5261"/>
    <w:rsid w:val="004E6FB8"/>
    <w:rsid w:val="00510E1A"/>
    <w:rsid w:val="005349F1"/>
    <w:rsid w:val="00540DAA"/>
    <w:rsid w:val="005605B5"/>
    <w:rsid w:val="0056274A"/>
    <w:rsid w:val="0056543E"/>
    <w:rsid w:val="00565C25"/>
    <w:rsid w:val="00567759"/>
    <w:rsid w:val="00575D8B"/>
    <w:rsid w:val="00577346"/>
    <w:rsid w:val="00591CA4"/>
    <w:rsid w:val="00595AA6"/>
    <w:rsid w:val="005974C4"/>
    <w:rsid w:val="005A04AD"/>
    <w:rsid w:val="005C2E16"/>
    <w:rsid w:val="005C45F5"/>
    <w:rsid w:val="005D03F9"/>
    <w:rsid w:val="005D45D1"/>
    <w:rsid w:val="005D6737"/>
    <w:rsid w:val="005D7965"/>
    <w:rsid w:val="005F0402"/>
    <w:rsid w:val="005F1B6A"/>
    <w:rsid w:val="005F3DF4"/>
    <w:rsid w:val="00600E00"/>
    <w:rsid w:val="00601C81"/>
    <w:rsid w:val="00604591"/>
    <w:rsid w:val="006144DA"/>
    <w:rsid w:val="00614CFA"/>
    <w:rsid w:val="006175CA"/>
    <w:rsid w:val="00623026"/>
    <w:rsid w:val="00625953"/>
    <w:rsid w:val="00625ACE"/>
    <w:rsid w:val="00626C6F"/>
    <w:rsid w:val="00633601"/>
    <w:rsid w:val="00634875"/>
    <w:rsid w:val="006356E9"/>
    <w:rsid w:val="006476B7"/>
    <w:rsid w:val="00661D5F"/>
    <w:rsid w:val="00670AD8"/>
    <w:rsid w:val="006828E7"/>
    <w:rsid w:val="00686479"/>
    <w:rsid w:val="00693329"/>
    <w:rsid w:val="006A5534"/>
    <w:rsid w:val="006C1D47"/>
    <w:rsid w:val="006C2F6F"/>
    <w:rsid w:val="006D086C"/>
    <w:rsid w:val="006D0CE4"/>
    <w:rsid w:val="006E098E"/>
    <w:rsid w:val="006E5AD8"/>
    <w:rsid w:val="006F0DD0"/>
    <w:rsid w:val="006F21F7"/>
    <w:rsid w:val="006F48C8"/>
    <w:rsid w:val="00700CEB"/>
    <w:rsid w:val="00702B9C"/>
    <w:rsid w:val="00705B24"/>
    <w:rsid w:val="00707D62"/>
    <w:rsid w:val="007243A5"/>
    <w:rsid w:val="00726363"/>
    <w:rsid w:val="00735B63"/>
    <w:rsid w:val="007377BC"/>
    <w:rsid w:val="007615F0"/>
    <w:rsid w:val="0077114E"/>
    <w:rsid w:val="00772002"/>
    <w:rsid w:val="00773229"/>
    <w:rsid w:val="00777099"/>
    <w:rsid w:val="00787281"/>
    <w:rsid w:val="00791DA8"/>
    <w:rsid w:val="00797400"/>
    <w:rsid w:val="00797BC1"/>
    <w:rsid w:val="007A3527"/>
    <w:rsid w:val="007A6C6A"/>
    <w:rsid w:val="007A7B2B"/>
    <w:rsid w:val="007B15C9"/>
    <w:rsid w:val="007B789E"/>
    <w:rsid w:val="007B7968"/>
    <w:rsid w:val="007C0052"/>
    <w:rsid w:val="007D5FF6"/>
    <w:rsid w:val="007E5D1F"/>
    <w:rsid w:val="00803FF7"/>
    <w:rsid w:val="008074CD"/>
    <w:rsid w:val="00821502"/>
    <w:rsid w:val="008239F1"/>
    <w:rsid w:val="00824F74"/>
    <w:rsid w:val="00844B16"/>
    <w:rsid w:val="00874DCE"/>
    <w:rsid w:val="00882CEC"/>
    <w:rsid w:val="00890159"/>
    <w:rsid w:val="008A75C9"/>
    <w:rsid w:val="008A77D7"/>
    <w:rsid w:val="008C1574"/>
    <w:rsid w:val="008D0D88"/>
    <w:rsid w:val="008D58BA"/>
    <w:rsid w:val="008D675C"/>
    <w:rsid w:val="008F361C"/>
    <w:rsid w:val="00904E7B"/>
    <w:rsid w:val="0091161F"/>
    <w:rsid w:val="009154E3"/>
    <w:rsid w:val="00930A16"/>
    <w:rsid w:val="00941072"/>
    <w:rsid w:val="00950A05"/>
    <w:rsid w:val="009534AB"/>
    <w:rsid w:val="00956E6E"/>
    <w:rsid w:val="00962D87"/>
    <w:rsid w:val="0097518F"/>
    <w:rsid w:val="00976441"/>
    <w:rsid w:val="009830D4"/>
    <w:rsid w:val="009A186A"/>
    <w:rsid w:val="009C5131"/>
    <w:rsid w:val="009C67E0"/>
    <w:rsid w:val="009C7E80"/>
    <w:rsid w:val="009D7E1B"/>
    <w:rsid w:val="00A00B5A"/>
    <w:rsid w:val="00A07F50"/>
    <w:rsid w:val="00A143E3"/>
    <w:rsid w:val="00A30FCC"/>
    <w:rsid w:val="00A41AA2"/>
    <w:rsid w:val="00A54A7E"/>
    <w:rsid w:val="00A56F1E"/>
    <w:rsid w:val="00A66FA3"/>
    <w:rsid w:val="00A80F2B"/>
    <w:rsid w:val="00A833A2"/>
    <w:rsid w:val="00A85ABE"/>
    <w:rsid w:val="00AA575F"/>
    <w:rsid w:val="00AA7CB1"/>
    <w:rsid w:val="00AC2BA2"/>
    <w:rsid w:val="00AC5F53"/>
    <w:rsid w:val="00AE2AC8"/>
    <w:rsid w:val="00AE5257"/>
    <w:rsid w:val="00AF0C44"/>
    <w:rsid w:val="00AF4D08"/>
    <w:rsid w:val="00AF5C21"/>
    <w:rsid w:val="00AF7986"/>
    <w:rsid w:val="00B02F6F"/>
    <w:rsid w:val="00B108F2"/>
    <w:rsid w:val="00B153EA"/>
    <w:rsid w:val="00B266A2"/>
    <w:rsid w:val="00B26F8F"/>
    <w:rsid w:val="00B32C20"/>
    <w:rsid w:val="00B35462"/>
    <w:rsid w:val="00B37A02"/>
    <w:rsid w:val="00B662FE"/>
    <w:rsid w:val="00B70E03"/>
    <w:rsid w:val="00B7211B"/>
    <w:rsid w:val="00B73D63"/>
    <w:rsid w:val="00B76ABC"/>
    <w:rsid w:val="00B81FB6"/>
    <w:rsid w:val="00B96B2F"/>
    <w:rsid w:val="00BA24D3"/>
    <w:rsid w:val="00BA64F8"/>
    <w:rsid w:val="00BA7D37"/>
    <w:rsid w:val="00BC5BBA"/>
    <w:rsid w:val="00BD674F"/>
    <w:rsid w:val="00BE0867"/>
    <w:rsid w:val="00BF06F4"/>
    <w:rsid w:val="00BF3EEF"/>
    <w:rsid w:val="00BF44D5"/>
    <w:rsid w:val="00BF7DFF"/>
    <w:rsid w:val="00C05797"/>
    <w:rsid w:val="00C12911"/>
    <w:rsid w:val="00C279B6"/>
    <w:rsid w:val="00C3378C"/>
    <w:rsid w:val="00C35BBC"/>
    <w:rsid w:val="00C43ECB"/>
    <w:rsid w:val="00C45839"/>
    <w:rsid w:val="00C56375"/>
    <w:rsid w:val="00C56EF9"/>
    <w:rsid w:val="00C57C79"/>
    <w:rsid w:val="00C73100"/>
    <w:rsid w:val="00C76210"/>
    <w:rsid w:val="00C77A8D"/>
    <w:rsid w:val="00C825C4"/>
    <w:rsid w:val="00C8372D"/>
    <w:rsid w:val="00CA55EB"/>
    <w:rsid w:val="00CA7D6F"/>
    <w:rsid w:val="00CB4716"/>
    <w:rsid w:val="00CB6E55"/>
    <w:rsid w:val="00CB7D17"/>
    <w:rsid w:val="00CC2940"/>
    <w:rsid w:val="00CD3F1D"/>
    <w:rsid w:val="00CE7BDA"/>
    <w:rsid w:val="00CF074B"/>
    <w:rsid w:val="00CF0A06"/>
    <w:rsid w:val="00D043C4"/>
    <w:rsid w:val="00D10FAE"/>
    <w:rsid w:val="00D12827"/>
    <w:rsid w:val="00D16C08"/>
    <w:rsid w:val="00D258AC"/>
    <w:rsid w:val="00D36831"/>
    <w:rsid w:val="00D40291"/>
    <w:rsid w:val="00D5480A"/>
    <w:rsid w:val="00D5728D"/>
    <w:rsid w:val="00D600A0"/>
    <w:rsid w:val="00D779C9"/>
    <w:rsid w:val="00D77D30"/>
    <w:rsid w:val="00D80443"/>
    <w:rsid w:val="00D85448"/>
    <w:rsid w:val="00D866DE"/>
    <w:rsid w:val="00DA5D55"/>
    <w:rsid w:val="00DB28EB"/>
    <w:rsid w:val="00DB7231"/>
    <w:rsid w:val="00DC162B"/>
    <w:rsid w:val="00DD7E45"/>
    <w:rsid w:val="00DE544C"/>
    <w:rsid w:val="00DE6F38"/>
    <w:rsid w:val="00DF1582"/>
    <w:rsid w:val="00DF31C6"/>
    <w:rsid w:val="00E03455"/>
    <w:rsid w:val="00E0626A"/>
    <w:rsid w:val="00E31865"/>
    <w:rsid w:val="00E37514"/>
    <w:rsid w:val="00E50710"/>
    <w:rsid w:val="00E534FF"/>
    <w:rsid w:val="00E60768"/>
    <w:rsid w:val="00E625D1"/>
    <w:rsid w:val="00E65F70"/>
    <w:rsid w:val="00E73922"/>
    <w:rsid w:val="00E82EF2"/>
    <w:rsid w:val="00E92F2E"/>
    <w:rsid w:val="00EA4A51"/>
    <w:rsid w:val="00EB12FE"/>
    <w:rsid w:val="00EC3092"/>
    <w:rsid w:val="00EC491E"/>
    <w:rsid w:val="00ED1640"/>
    <w:rsid w:val="00ED1BDD"/>
    <w:rsid w:val="00ED269D"/>
    <w:rsid w:val="00ED4348"/>
    <w:rsid w:val="00EE14C6"/>
    <w:rsid w:val="00EE2460"/>
    <w:rsid w:val="00EE373F"/>
    <w:rsid w:val="00EE395F"/>
    <w:rsid w:val="00EE4AC5"/>
    <w:rsid w:val="00EE4C16"/>
    <w:rsid w:val="00EE5DE2"/>
    <w:rsid w:val="00EF00AA"/>
    <w:rsid w:val="00EF1A10"/>
    <w:rsid w:val="00F03BB1"/>
    <w:rsid w:val="00F1047A"/>
    <w:rsid w:val="00F14384"/>
    <w:rsid w:val="00F1586A"/>
    <w:rsid w:val="00F209CC"/>
    <w:rsid w:val="00F247FA"/>
    <w:rsid w:val="00F35E8D"/>
    <w:rsid w:val="00F40617"/>
    <w:rsid w:val="00F42BA5"/>
    <w:rsid w:val="00F56154"/>
    <w:rsid w:val="00F7182F"/>
    <w:rsid w:val="00F75AD8"/>
    <w:rsid w:val="00F81A6A"/>
    <w:rsid w:val="00F92259"/>
    <w:rsid w:val="00FA1375"/>
    <w:rsid w:val="00FA1992"/>
    <w:rsid w:val="00FA79A5"/>
    <w:rsid w:val="00FB2924"/>
    <w:rsid w:val="00FB4FB1"/>
    <w:rsid w:val="00FB634B"/>
    <w:rsid w:val="00FC6BA5"/>
    <w:rsid w:val="00FE4FF6"/>
    <w:rsid w:val="00FE77BF"/>
    <w:rsid w:val="00FF1192"/>
    <w:rsid w:val="00FF2F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57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fr-FR" w:eastAsia="fr-FR"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header" w:uiPriority="99"/>
    <w:lsdException w:name="footer" w:uiPriority="99"/>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31B38"/>
    <w:pPr>
      <w:spacing w:after="200" w:line="276" w:lineRule="auto"/>
    </w:pPr>
    <w:rPr>
      <w:rFonts w:ascii="Arial" w:hAnsi="Arial"/>
      <w:szCs w:val="22"/>
      <w:lang w:eastAsia="en-US"/>
    </w:rPr>
  </w:style>
  <w:style w:type="paragraph" w:styleId="Titre1">
    <w:name w:val="heading 1"/>
    <w:basedOn w:val="Normal"/>
    <w:link w:val="Titre1Car"/>
    <w:uiPriority w:val="9"/>
    <w:qFormat/>
    <w:rsid w:val="005377D1"/>
    <w:pPr>
      <w:spacing w:before="100" w:beforeAutospacing="1" w:after="100" w:afterAutospacing="1" w:line="240" w:lineRule="auto"/>
      <w:outlineLvl w:val="0"/>
    </w:pPr>
    <w:rPr>
      <w:rFonts w:ascii="Times New Roman" w:eastAsia="Times New Roman" w:hAnsi="Times New Roman"/>
      <w:b/>
      <w:bCs/>
      <w:kern w:val="36"/>
      <w:sz w:val="48"/>
      <w:szCs w:val="48"/>
      <w:lang w:val="fr-CA" w:eastAsia="fr-CA"/>
    </w:rPr>
  </w:style>
  <w:style w:type="paragraph" w:styleId="Titre2">
    <w:name w:val="heading 2"/>
    <w:basedOn w:val="Standard"/>
    <w:next w:val="Textbody"/>
    <w:link w:val="Titre2Car"/>
    <w:qFormat/>
    <w:rsid w:val="00A214FF"/>
    <w:pPr>
      <w:keepNext/>
      <w:widowControl w:val="0"/>
      <w:spacing w:before="240" w:after="60" w:line="240" w:lineRule="auto"/>
      <w:outlineLvl w:val="1"/>
    </w:pPr>
    <w:rPr>
      <w:rFonts w:ascii="Arial" w:eastAsia="Times New Roman" w:hAnsi="Arial" w:cs="Arial"/>
      <w:b/>
      <w:bCs/>
      <w:i/>
      <w:iCs/>
      <w:sz w:val="28"/>
      <w:szCs w:val="28"/>
      <w:lang w:val="fr-CA" w:eastAsia="fr-CA"/>
    </w:rPr>
  </w:style>
  <w:style w:type="paragraph" w:styleId="Titre3">
    <w:name w:val="heading 3"/>
    <w:basedOn w:val="Standard"/>
    <w:next w:val="Textbody"/>
    <w:link w:val="Titre3Car"/>
    <w:uiPriority w:val="9"/>
    <w:qFormat/>
    <w:rsid w:val="00A214FF"/>
    <w:pPr>
      <w:keepNext/>
      <w:widowControl w:val="0"/>
      <w:spacing w:before="240" w:after="60" w:line="240" w:lineRule="auto"/>
      <w:outlineLvl w:val="2"/>
    </w:pPr>
    <w:rPr>
      <w:rFonts w:ascii="Cambria" w:eastAsia="Times New Roman" w:hAnsi="Cambria"/>
      <w:b/>
      <w:bCs/>
      <w:sz w:val="26"/>
      <w:szCs w:val="26"/>
      <w:lang w:eastAsia="fr-FR"/>
    </w:rPr>
  </w:style>
  <w:style w:type="paragraph" w:styleId="Titre4">
    <w:name w:val="heading 4"/>
    <w:basedOn w:val="Normal"/>
    <w:link w:val="Titre4Car"/>
    <w:uiPriority w:val="9"/>
    <w:qFormat/>
    <w:rsid w:val="002D3B64"/>
    <w:pPr>
      <w:spacing w:before="100" w:beforeAutospacing="1" w:after="100" w:afterAutospacing="1" w:line="240" w:lineRule="auto"/>
      <w:outlineLvl w:val="3"/>
    </w:pPr>
    <w:rPr>
      <w:rFonts w:ascii="Times" w:hAnsi="Times"/>
      <w:b/>
      <w:bCs/>
      <w:szCs w:val="24"/>
      <w:lang w:val="fr-CA" w:eastAsia="fr-FR"/>
    </w:rPr>
  </w:style>
  <w:style w:type="paragraph" w:styleId="Titre7">
    <w:name w:val="heading 7"/>
    <w:basedOn w:val="Standard"/>
    <w:next w:val="Textbody"/>
    <w:link w:val="Titre7Car"/>
    <w:uiPriority w:val="9"/>
    <w:qFormat/>
    <w:rsid w:val="00A214FF"/>
    <w:pPr>
      <w:widowControl w:val="0"/>
      <w:spacing w:before="240" w:after="60" w:line="240" w:lineRule="auto"/>
      <w:outlineLvl w:val="6"/>
    </w:pPr>
    <w:rPr>
      <w:rFonts w:eastAsia="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A54A7E"/>
    <w:pPr>
      <w:spacing w:after="0" w:line="240" w:lineRule="auto"/>
    </w:pPr>
    <w:rPr>
      <w:rFonts w:ascii="Tahoma" w:hAnsi="Tahoma" w:cs="Tahoma"/>
      <w:sz w:val="16"/>
      <w:szCs w:val="16"/>
    </w:rPr>
  </w:style>
  <w:style w:type="character" w:customStyle="1" w:styleId="TextedebullesCar">
    <w:name w:val="Texte de bulles Car"/>
    <w:link w:val="Textedebulles"/>
    <w:uiPriority w:val="99"/>
    <w:rsid w:val="00A54A7E"/>
    <w:rPr>
      <w:rFonts w:ascii="Tahoma" w:hAnsi="Tahoma" w:cs="Tahoma"/>
      <w:sz w:val="16"/>
      <w:szCs w:val="16"/>
    </w:rPr>
  </w:style>
  <w:style w:type="paragraph" w:styleId="En-tte">
    <w:name w:val="header"/>
    <w:basedOn w:val="Normal"/>
    <w:link w:val="En-tteCar"/>
    <w:uiPriority w:val="99"/>
    <w:unhideWhenUsed/>
    <w:rsid w:val="00C45839"/>
    <w:pPr>
      <w:tabs>
        <w:tab w:val="center" w:pos="4680"/>
        <w:tab w:val="right" w:pos="9360"/>
      </w:tabs>
      <w:spacing w:after="0" w:line="240" w:lineRule="auto"/>
      <w:jc w:val="both"/>
    </w:pPr>
    <w:rPr>
      <w:sz w:val="20"/>
      <w:szCs w:val="20"/>
    </w:rPr>
  </w:style>
  <w:style w:type="character" w:customStyle="1" w:styleId="En-tteCar">
    <w:name w:val="En-tête Car"/>
    <w:basedOn w:val="Policepardfaut"/>
    <w:link w:val="En-tte"/>
    <w:uiPriority w:val="99"/>
    <w:rsid w:val="00C45839"/>
    <w:rPr>
      <w:rFonts w:ascii="Arial" w:hAnsi="Arial"/>
      <w:sz w:val="20"/>
      <w:szCs w:val="20"/>
      <w:lang w:eastAsia="en-US"/>
    </w:rPr>
  </w:style>
  <w:style w:type="paragraph" w:styleId="Pieddepage">
    <w:name w:val="footer"/>
    <w:basedOn w:val="Normal"/>
    <w:link w:val="PieddepageCar"/>
    <w:uiPriority w:val="99"/>
    <w:unhideWhenUsed/>
    <w:rsid w:val="007221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22117"/>
  </w:style>
  <w:style w:type="table" w:styleId="Grille">
    <w:name w:val="Table Grid"/>
    <w:basedOn w:val="TableauNormal"/>
    <w:uiPriority w:val="99"/>
    <w:rsid w:val="0052341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oustotre">
    <w:name w:val="sous totre"/>
    <w:basedOn w:val="Normal"/>
    <w:qFormat/>
    <w:rsid w:val="00C45839"/>
    <w:pPr>
      <w:autoSpaceDE w:val="0"/>
      <w:autoSpaceDN w:val="0"/>
      <w:adjustRightInd w:val="0"/>
      <w:spacing w:after="0" w:line="240" w:lineRule="auto"/>
    </w:pPr>
    <w:rPr>
      <w:rFonts w:cs="Arial-BoldMT"/>
      <w:b/>
      <w:bCs/>
      <w:szCs w:val="24"/>
    </w:rPr>
  </w:style>
  <w:style w:type="paragraph" w:customStyle="1" w:styleId="titre">
    <w:name w:val="titre"/>
    <w:basedOn w:val="Normal"/>
    <w:qFormat/>
    <w:rsid w:val="00E26445"/>
    <w:pPr>
      <w:pBdr>
        <w:bottom w:val="single" w:sz="24" w:space="1" w:color="244061"/>
      </w:pBdr>
      <w:autoSpaceDE w:val="0"/>
      <w:autoSpaceDN w:val="0"/>
      <w:adjustRightInd w:val="0"/>
      <w:spacing w:after="0" w:line="240" w:lineRule="auto"/>
    </w:pPr>
    <w:rPr>
      <w:rFonts w:ascii="Arial-BoldMT" w:hAnsi="Arial-BoldMT" w:cs="Arial-BoldMT"/>
      <w:b/>
      <w:bCs/>
      <w:color w:val="365F91"/>
      <w:sz w:val="32"/>
      <w:szCs w:val="32"/>
    </w:rPr>
  </w:style>
  <w:style w:type="paragraph" w:styleId="Sansinterligne">
    <w:name w:val="No Spacing"/>
    <w:uiPriority w:val="1"/>
    <w:qFormat/>
    <w:rsid w:val="002F5A45"/>
    <w:rPr>
      <w:sz w:val="22"/>
      <w:szCs w:val="22"/>
      <w:lang w:eastAsia="en-US"/>
    </w:rPr>
  </w:style>
  <w:style w:type="paragraph" w:styleId="Paragraphedeliste">
    <w:name w:val="List Paragraph"/>
    <w:basedOn w:val="Normal"/>
    <w:qFormat/>
    <w:rsid w:val="00B0184C"/>
    <w:pPr>
      <w:ind w:left="708"/>
    </w:pPr>
  </w:style>
  <w:style w:type="character" w:customStyle="1" w:styleId="Titre1Car">
    <w:name w:val="Titre 1 Car"/>
    <w:link w:val="Titre1"/>
    <w:uiPriority w:val="9"/>
    <w:rsid w:val="005377D1"/>
    <w:rPr>
      <w:rFonts w:ascii="Times New Roman" w:eastAsia="Times New Roman" w:hAnsi="Times New Roman"/>
      <w:b/>
      <w:bCs/>
      <w:kern w:val="36"/>
      <w:sz w:val="48"/>
      <w:szCs w:val="48"/>
      <w:lang w:val="fr-CA" w:eastAsia="fr-CA"/>
    </w:rPr>
  </w:style>
  <w:style w:type="character" w:styleId="Lienhypertexte">
    <w:name w:val="Hyperlink"/>
    <w:uiPriority w:val="99"/>
    <w:unhideWhenUsed/>
    <w:rsid w:val="005377D1"/>
    <w:rPr>
      <w:color w:val="0000FF"/>
      <w:u w:val="single"/>
    </w:rPr>
  </w:style>
  <w:style w:type="paragraph" w:customStyle="1" w:styleId="Default">
    <w:name w:val="Default"/>
    <w:rsid w:val="005377D1"/>
    <w:pPr>
      <w:autoSpaceDE w:val="0"/>
      <w:autoSpaceDN w:val="0"/>
      <w:adjustRightInd w:val="0"/>
    </w:pPr>
    <w:rPr>
      <w:rFonts w:ascii="Times New Roman" w:hAnsi="Times New Roman"/>
      <w:color w:val="000000"/>
      <w:lang w:val="fr-CA" w:eastAsia="fr-CA"/>
    </w:rPr>
  </w:style>
  <w:style w:type="paragraph" w:customStyle="1" w:styleId="ColorfulList-Accent11">
    <w:name w:val="Colorful List - Accent 11"/>
    <w:basedOn w:val="Normal"/>
    <w:uiPriority w:val="34"/>
    <w:qFormat/>
    <w:rsid w:val="005377D1"/>
    <w:pPr>
      <w:ind w:left="708"/>
    </w:pPr>
  </w:style>
  <w:style w:type="character" w:customStyle="1" w:styleId="long-title">
    <w:name w:val="long-title"/>
    <w:basedOn w:val="Policepardfaut"/>
    <w:rsid w:val="005377D1"/>
  </w:style>
  <w:style w:type="character" w:styleId="Lienhypertextesuivi">
    <w:name w:val="FollowedHyperlink"/>
    <w:uiPriority w:val="99"/>
    <w:unhideWhenUsed/>
    <w:rsid w:val="005377D1"/>
    <w:rPr>
      <w:color w:val="800080"/>
      <w:u w:val="single"/>
    </w:rPr>
  </w:style>
  <w:style w:type="character" w:styleId="Marquedannotation">
    <w:name w:val="annotation reference"/>
    <w:uiPriority w:val="99"/>
    <w:unhideWhenUsed/>
    <w:rsid w:val="005377D1"/>
    <w:rPr>
      <w:sz w:val="18"/>
      <w:szCs w:val="18"/>
    </w:rPr>
  </w:style>
  <w:style w:type="paragraph" w:styleId="Commentaire">
    <w:name w:val="annotation text"/>
    <w:basedOn w:val="Normal"/>
    <w:link w:val="CommentaireCar"/>
    <w:uiPriority w:val="99"/>
    <w:unhideWhenUsed/>
    <w:rsid w:val="005377D1"/>
    <w:rPr>
      <w:szCs w:val="24"/>
    </w:rPr>
  </w:style>
  <w:style w:type="character" w:customStyle="1" w:styleId="CommentaireCar">
    <w:name w:val="Commentaire Car"/>
    <w:link w:val="Commentaire"/>
    <w:uiPriority w:val="99"/>
    <w:rsid w:val="005377D1"/>
    <w:rPr>
      <w:sz w:val="24"/>
      <w:szCs w:val="24"/>
      <w:lang w:val="fr-FR" w:eastAsia="en-US"/>
    </w:rPr>
  </w:style>
  <w:style w:type="paragraph" w:styleId="Objetducommentaire">
    <w:name w:val="annotation subject"/>
    <w:basedOn w:val="Commentaire"/>
    <w:next w:val="Commentaire"/>
    <w:link w:val="ObjetducommentaireCar"/>
    <w:uiPriority w:val="99"/>
    <w:unhideWhenUsed/>
    <w:rsid w:val="005377D1"/>
    <w:rPr>
      <w:b/>
      <w:bCs/>
      <w:sz w:val="20"/>
      <w:szCs w:val="20"/>
    </w:rPr>
  </w:style>
  <w:style w:type="character" w:customStyle="1" w:styleId="ObjetducommentaireCar">
    <w:name w:val="Objet du commentaire Car"/>
    <w:link w:val="Objetducommentaire"/>
    <w:uiPriority w:val="99"/>
    <w:rsid w:val="005377D1"/>
    <w:rPr>
      <w:b/>
      <w:bCs/>
      <w:sz w:val="24"/>
      <w:szCs w:val="24"/>
      <w:lang w:val="fr-FR" w:eastAsia="en-US"/>
    </w:rPr>
  </w:style>
  <w:style w:type="paragraph" w:customStyle="1" w:styleId="ColorfulShading-Accent11">
    <w:name w:val="Colorful Shading - Accent 11"/>
    <w:hidden/>
    <w:uiPriority w:val="71"/>
    <w:rsid w:val="005377D1"/>
    <w:rPr>
      <w:sz w:val="22"/>
      <w:szCs w:val="22"/>
      <w:lang w:eastAsia="en-US"/>
    </w:rPr>
  </w:style>
  <w:style w:type="character" w:styleId="Numrodepage">
    <w:name w:val="page number"/>
    <w:basedOn w:val="Policepardfaut"/>
    <w:rsid w:val="00C42F48"/>
  </w:style>
  <w:style w:type="paragraph" w:customStyle="1" w:styleId="Standard">
    <w:name w:val="Standard"/>
    <w:rsid w:val="00F81E99"/>
    <w:pPr>
      <w:suppressAutoHyphens/>
      <w:autoSpaceDN w:val="0"/>
      <w:spacing w:after="200" w:line="276" w:lineRule="auto"/>
      <w:textAlignment w:val="baseline"/>
    </w:pPr>
    <w:rPr>
      <w:kern w:val="3"/>
      <w:sz w:val="22"/>
      <w:szCs w:val="22"/>
      <w:lang w:eastAsia="en-US"/>
    </w:rPr>
  </w:style>
  <w:style w:type="paragraph" w:styleId="Lgende">
    <w:name w:val="caption"/>
    <w:basedOn w:val="Standard"/>
    <w:qFormat/>
    <w:rsid w:val="00D950DE"/>
    <w:pPr>
      <w:spacing w:after="0" w:line="240" w:lineRule="auto"/>
      <w:jc w:val="center"/>
    </w:pPr>
    <w:rPr>
      <w:rFonts w:ascii="Times New Roman" w:eastAsia="Times New Roman" w:hAnsi="Times New Roman"/>
      <w:b/>
      <w:bCs/>
      <w:i/>
      <w:iCs/>
      <w:szCs w:val="24"/>
      <w:lang w:val="fr-CA" w:eastAsia="fr-CA"/>
    </w:rPr>
  </w:style>
  <w:style w:type="numbering" w:customStyle="1" w:styleId="WWNum12">
    <w:name w:val="WWNum12"/>
    <w:basedOn w:val="Aucuneliste"/>
    <w:rsid w:val="00137837"/>
    <w:pPr>
      <w:numPr>
        <w:numId w:val="1"/>
      </w:numPr>
    </w:pPr>
  </w:style>
  <w:style w:type="numbering" w:customStyle="1" w:styleId="WWNum13">
    <w:name w:val="WWNum13"/>
    <w:basedOn w:val="Aucuneliste"/>
    <w:rsid w:val="00137837"/>
    <w:pPr>
      <w:numPr>
        <w:numId w:val="2"/>
      </w:numPr>
    </w:pPr>
  </w:style>
  <w:style w:type="numbering" w:customStyle="1" w:styleId="WWNum14">
    <w:name w:val="WWNum14"/>
    <w:basedOn w:val="Aucuneliste"/>
    <w:rsid w:val="00137837"/>
    <w:pPr>
      <w:numPr>
        <w:numId w:val="3"/>
      </w:numPr>
    </w:pPr>
  </w:style>
  <w:style w:type="numbering" w:customStyle="1" w:styleId="WWNum9">
    <w:name w:val="WWNum9"/>
    <w:basedOn w:val="Aucuneliste"/>
    <w:rsid w:val="00124D5A"/>
    <w:pPr>
      <w:numPr>
        <w:numId w:val="4"/>
      </w:numPr>
    </w:pPr>
  </w:style>
  <w:style w:type="paragraph" w:styleId="Notedebasdepage">
    <w:name w:val="footnote text"/>
    <w:basedOn w:val="Normal"/>
    <w:link w:val="NotedebasdepageCar"/>
    <w:unhideWhenUsed/>
    <w:rsid w:val="00F055EF"/>
    <w:rPr>
      <w:rFonts w:ascii="Calibri" w:hAnsi="Calibri"/>
      <w:szCs w:val="20"/>
    </w:rPr>
  </w:style>
  <w:style w:type="character" w:customStyle="1" w:styleId="NotedebasdepageCar">
    <w:name w:val="Note de bas de page Car"/>
    <w:link w:val="Notedebasdepage"/>
    <w:rsid w:val="00F055EF"/>
    <w:rPr>
      <w:lang w:eastAsia="en-US"/>
    </w:rPr>
  </w:style>
  <w:style w:type="character" w:styleId="Marquenotebasdepage">
    <w:name w:val="footnote reference"/>
    <w:unhideWhenUsed/>
    <w:rsid w:val="00F055EF"/>
    <w:rPr>
      <w:vertAlign w:val="superscript"/>
    </w:rPr>
  </w:style>
  <w:style w:type="paragraph" w:styleId="Titre0">
    <w:name w:val="Title"/>
    <w:basedOn w:val="Normal"/>
    <w:link w:val="TitreCar"/>
    <w:qFormat/>
    <w:rsid w:val="00F055EF"/>
    <w:pPr>
      <w:spacing w:before="240" w:after="60" w:line="240" w:lineRule="auto"/>
      <w:jc w:val="center"/>
    </w:pPr>
    <w:rPr>
      <w:rFonts w:eastAsia="Times New Roman"/>
      <w:b/>
      <w:kern w:val="28"/>
      <w:sz w:val="48"/>
      <w:szCs w:val="20"/>
      <w:lang w:val="fr-CA"/>
    </w:rPr>
  </w:style>
  <w:style w:type="character" w:customStyle="1" w:styleId="TitreCar">
    <w:name w:val="Titre Car"/>
    <w:link w:val="Titre0"/>
    <w:rsid w:val="00F055EF"/>
    <w:rPr>
      <w:rFonts w:ascii="Arial" w:eastAsia="Times New Roman" w:hAnsi="Arial"/>
      <w:b/>
      <w:kern w:val="28"/>
      <w:sz w:val="48"/>
      <w:lang w:val="fr-CA" w:eastAsia="en-US"/>
    </w:rPr>
  </w:style>
  <w:style w:type="paragraph" w:customStyle="1" w:styleId="Formatlibre">
    <w:name w:val="Format libre"/>
    <w:rsid w:val="00FA5907"/>
    <w:rPr>
      <w:rFonts w:ascii="Helvetica" w:eastAsia="ヒラギノ角ゴ Pro W3" w:hAnsi="Helvetica"/>
      <w:color w:val="000000"/>
      <w:lang w:eastAsia="fr-CA"/>
    </w:rPr>
  </w:style>
  <w:style w:type="character" w:styleId="Accentuation">
    <w:name w:val="Emphasis"/>
    <w:uiPriority w:val="20"/>
    <w:qFormat/>
    <w:rsid w:val="000148FE"/>
    <w:rPr>
      <w:i/>
      <w:iCs/>
    </w:rPr>
  </w:style>
  <w:style w:type="paragraph" w:styleId="NormalWeb">
    <w:name w:val="Normal (Web)"/>
    <w:basedOn w:val="Normal"/>
    <w:uiPriority w:val="99"/>
    <w:unhideWhenUsed/>
    <w:rsid w:val="000148FE"/>
    <w:pPr>
      <w:spacing w:before="100" w:beforeAutospacing="1" w:after="100" w:afterAutospacing="1" w:line="240" w:lineRule="auto"/>
    </w:pPr>
    <w:rPr>
      <w:rFonts w:ascii="Times" w:hAnsi="Times"/>
      <w:szCs w:val="20"/>
      <w:lang w:val="fr-CA" w:eastAsia="fr-FR"/>
    </w:rPr>
  </w:style>
  <w:style w:type="character" w:customStyle="1" w:styleId="auteur">
    <w:name w:val="auteur"/>
    <w:rsid w:val="000148FE"/>
  </w:style>
  <w:style w:type="character" w:customStyle="1" w:styleId="listeb">
    <w:name w:val="listeb"/>
    <w:rsid w:val="000148FE"/>
  </w:style>
  <w:style w:type="numbering" w:customStyle="1" w:styleId="WWNum15">
    <w:name w:val="WWNum15"/>
    <w:basedOn w:val="Aucuneliste"/>
    <w:rsid w:val="007B509B"/>
    <w:pPr>
      <w:numPr>
        <w:numId w:val="5"/>
      </w:numPr>
    </w:pPr>
  </w:style>
  <w:style w:type="paragraph" w:styleId="Retraitcorpsdetexte2">
    <w:name w:val="Body Text Indent 2"/>
    <w:basedOn w:val="Standard"/>
    <w:link w:val="Retraitcorpsdetexte2Car"/>
    <w:rsid w:val="0052718C"/>
    <w:pPr>
      <w:spacing w:after="120" w:line="480" w:lineRule="auto"/>
      <w:ind w:left="283"/>
    </w:pPr>
  </w:style>
  <w:style w:type="character" w:customStyle="1" w:styleId="Retraitcorpsdetexte2Car">
    <w:name w:val="Retrait corps de texte 2 Car"/>
    <w:link w:val="Retraitcorpsdetexte2"/>
    <w:rsid w:val="0052718C"/>
    <w:rPr>
      <w:kern w:val="3"/>
      <w:sz w:val="22"/>
      <w:szCs w:val="22"/>
      <w:lang w:val="fr-FR" w:eastAsia="en-US"/>
    </w:rPr>
  </w:style>
  <w:style w:type="character" w:customStyle="1" w:styleId="Titre2Car">
    <w:name w:val="Titre 2 Car"/>
    <w:link w:val="Titre2"/>
    <w:rsid w:val="00A214FF"/>
    <w:rPr>
      <w:rFonts w:ascii="Arial" w:eastAsia="Times New Roman" w:hAnsi="Arial" w:cs="Arial"/>
      <w:b/>
      <w:bCs/>
      <w:i/>
      <w:iCs/>
      <w:kern w:val="3"/>
      <w:sz w:val="28"/>
      <w:szCs w:val="28"/>
      <w:lang w:eastAsia="fr-CA"/>
    </w:rPr>
  </w:style>
  <w:style w:type="character" w:customStyle="1" w:styleId="Titre3Car">
    <w:name w:val="Titre 3 Car"/>
    <w:link w:val="Titre3"/>
    <w:uiPriority w:val="9"/>
    <w:rsid w:val="00A214FF"/>
    <w:rPr>
      <w:rFonts w:ascii="Cambria" w:eastAsia="Times New Roman" w:hAnsi="Cambria"/>
      <w:b/>
      <w:bCs/>
      <w:kern w:val="3"/>
      <w:sz w:val="26"/>
      <w:szCs w:val="26"/>
      <w:lang w:val="fr-FR"/>
    </w:rPr>
  </w:style>
  <w:style w:type="character" w:customStyle="1" w:styleId="Titre7Car">
    <w:name w:val="Titre 7 Car"/>
    <w:link w:val="Titre7"/>
    <w:uiPriority w:val="9"/>
    <w:rsid w:val="00A214FF"/>
    <w:rPr>
      <w:rFonts w:eastAsia="Times New Roman"/>
      <w:kern w:val="3"/>
      <w:sz w:val="24"/>
      <w:szCs w:val="24"/>
      <w:lang w:val="fr-FR"/>
    </w:rPr>
  </w:style>
  <w:style w:type="character" w:customStyle="1" w:styleId="Corpsdetexte1">
    <w:name w:val="Corps de texte1"/>
    <w:rsid w:val="00A214FF"/>
    <w:rPr>
      <w:rFonts w:ascii="Arial" w:hAnsi="Arial"/>
      <w:sz w:val="22"/>
    </w:rPr>
  </w:style>
  <w:style w:type="paragraph" w:styleId="Corpsdetexte">
    <w:name w:val="Body Text"/>
    <w:basedOn w:val="Normal"/>
    <w:link w:val="CorpsdetexteCar"/>
    <w:rsid w:val="00A214FF"/>
    <w:pPr>
      <w:widowControl w:val="0"/>
      <w:suppressAutoHyphens/>
      <w:spacing w:after="120" w:line="240" w:lineRule="auto"/>
    </w:pPr>
    <w:rPr>
      <w:rFonts w:ascii="Times New Roman" w:eastAsia="DejaVu Sans" w:hAnsi="Times New Roman"/>
      <w:szCs w:val="24"/>
      <w:lang w:val="fr-CA"/>
    </w:rPr>
  </w:style>
  <w:style w:type="character" w:customStyle="1" w:styleId="CorpsdetexteCar">
    <w:name w:val="Corps de texte Car"/>
    <w:link w:val="Corpsdetexte"/>
    <w:rsid w:val="00A214FF"/>
    <w:rPr>
      <w:rFonts w:ascii="Times New Roman" w:eastAsia="DejaVu Sans" w:hAnsi="Times New Roman"/>
      <w:sz w:val="24"/>
      <w:szCs w:val="24"/>
      <w:lang w:eastAsia="en-US"/>
    </w:rPr>
  </w:style>
  <w:style w:type="character" w:customStyle="1" w:styleId="nowrap">
    <w:name w:val="nowrap"/>
    <w:rsid w:val="00A214FF"/>
  </w:style>
  <w:style w:type="character" w:customStyle="1" w:styleId="citation">
    <w:name w:val="citation"/>
    <w:rsid w:val="00A214FF"/>
  </w:style>
  <w:style w:type="character" w:styleId="lev">
    <w:name w:val="Strong"/>
    <w:uiPriority w:val="22"/>
    <w:qFormat/>
    <w:rsid w:val="00A214FF"/>
    <w:rPr>
      <w:b/>
      <w:bCs/>
    </w:rPr>
  </w:style>
  <w:style w:type="paragraph" w:customStyle="1" w:styleId="Heading">
    <w:name w:val="Heading"/>
    <w:basedOn w:val="Standard"/>
    <w:next w:val="Textbody"/>
    <w:rsid w:val="00A214FF"/>
    <w:pPr>
      <w:keepNext/>
      <w:spacing w:before="240" w:after="120"/>
    </w:pPr>
    <w:rPr>
      <w:rFonts w:ascii="Arial" w:eastAsia="Microsoft YaHei" w:hAnsi="Arial" w:cs="Mangal"/>
      <w:sz w:val="28"/>
      <w:szCs w:val="28"/>
    </w:rPr>
  </w:style>
  <w:style w:type="paragraph" w:customStyle="1" w:styleId="Textbody">
    <w:name w:val="Text body"/>
    <w:basedOn w:val="Standard"/>
    <w:rsid w:val="00A214FF"/>
    <w:pPr>
      <w:widowControl w:val="0"/>
      <w:spacing w:after="120" w:line="240" w:lineRule="auto"/>
    </w:pPr>
    <w:rPr>
      <w:rFonts w:ascii="Times New Roman" w:eastAsia="DejaVu Sans" w:hAnsi="Times New Roman"/>
      <w:sz w:val="24"/>
      <w:szCs w:val="24"/>
      <w:lang w:val="fr-CA"/>
    </w:rPr>
  </w:style>
  <w:style w:type="paragraph" w:styleId="Liste">
    <w:name w:val="List"/>
    <w:basedOn w:val="Textbody"/>
    <w:rsid w:val="00A214FF"/>
    <w:rPr>
      <w:rFonts w:cs="Mangal"/>
    </w:rPr>
  </w:style>
  <w:style w:type="paragraph" w:customStyle="1" w:styleId="Index">
    <w:name w:val="Index"/>
    <w:basedOn w:val="Standard"/>
    <w:rsid w:val="00A214FF"/>
    <w:pPr>
      <w:suppressLineNumbers/>
    </w:pPr>
    <w:rPr>
      <w:rFonts w:cs="Mangal"/>
    </w:rPr>
  </w:style>
  <w:style w:type="paragraph" w:styleId="Sous-titre">
    <w:name w:val="Subtitle"/>
    <w:basedOn w:val="Heading"/>
    <w:next w:val="Textbody"/>
    <w:link w:val="Sous-titreCar"/>
    <w:rsid w:val="00A214FF"/>
    <w:pPr>
      <w:jc w:val="center"/>
    </w:pPr>
    <w:rPr>
      <w:i/>
      <w:iCs/>
    </w:rPr>
  </w:style>
  <w:style w:type="character" w:customStyle="1" w:styleId="Sous-titreCar">
    <w:name w:val="Sous-titre Car"/>
    <w:link w:val="Sous-titre"/>
    <w:rsid w:val="00A214FF"/>
    <w:rPr>
      <w:rFonts w:ascii="Arial" w:eastAsia="Microsoft YaHei" w:hAnsi="Arial" w:cs="Mangal"/>
      <w:i/>
      <w:iCs/>
      <w:kern w:val="3"/>
      <w:sz w:val="28"/>
      <w:szCs w:val="28"/>
      <w:lang w:val="fr-FR" w:eastAsia="en-US"/>
    </w:rPr>
  </w:style>
  <w:style w:type="paragraph" w:customStyle="1" w:styleId="Footnote">
    <w:name w:val="Footnote"/>
    <w:basedOn w:val="Standard"/>
    <w:rsid w:val="00A214FF"/>
    <w:pPr>
      <w:suppressLineNumbers/>
      <w:ind w:left="283" w:hanging="283"/>
    </w:pPr>
    <w:rPr>
      <w:sz w:val="20"/>
      <w:szCs w:val="20"/>
    </w:rPr>
  </w:style>
  <w:style w:type="character" w:customStyle="1" w:styleId="Internetlink">
    <w:name w:val="Internet link"/>
    <w:rsid w:val="00A214FF"/>
    <w:rPr>
      <w:color w:val="0000FF"/>
      <w:u w:val="single"/>
    </w:rPr>
  </w:style>
  <w:style w:type="character" w:customStyle="1" w:styleId="StrongEmphasis">
    <w:name w:val="Strong Emphasis"/>
    <w:rsid w:val="00A214FF"/>
    <w:rPr>
      <w:b/>
      <w:bCs/>
    </w:rPr>
  </w:style>
  <w:style w:type="character" w:customStyle="1" w:styleId="ListLabel1">
    <w:name w:val="ListLabel 1"/>
    <w:rsid w:val="00A214FF"/>
    <w:rPr>
      <w:rFonts w:eastAsia="Calibri" w:cs="Arial"/>
    </w:rPr>
  </w:style>
  <w:style w:type="character" w:customStyle="1" w:styleId="ListLabel2">
    <w:name w:val="ListLabel 2"/>
    <w:rsid w:val="00A214FF"/>
    <w:rPr>
      <w:rFonts w:cs="Courier New"/>
    </w:rPr>
  </w:style>
  <w:style w:type="character" w:customStyle="1" w:styleId="FootnoteSymbol">
    <w:name w:val="Footnote Symbol"/>
    <w:rsid w:val="00A214FF"/>
  </w:style>
  <w:style w:type="character" w:customStyle="1" w:styleId="Footnoteanchor">
    <w:name w:val="Footnote anchor"/>
    <w:rsid w:val="00A214FF"/>
    <w:rPr>
      <w:position w:val="0"/>
      <w:vertAlign w:val="superscript"/>
    </w:rPr>
  </w:style>
  <w:style w:type="numbering" w:customStyle="1" w:styleId="WWNum1">
    <w:name w:val="WWNum1"/>
    <w:basedOn w:val="Aucuneliste"/>
    <w:rsid w:val="00A214FF"/>
    <w:pPr>
      <w:numPr>
        <w:numId w:val="6"/>
      </w:numPr>
    </w:pPr>
  </w:style>
  <w:style w:type="numbering" w:customStyle="1" w:styleId="WWNum2">
    <w:name w:val="WWNum2"/>
    <w:basedOn w:val="Aucuneliste"/>
    <w:rsid w:val="00A214FF"/>
    <w:pPr>
      <w:numPr>
        <w:numId w:val="7"/>
      </w:numPr>
    </w:pPr>
  </w:style>
  <w:style w:type="numbering" w:customStyle="1" w:styleId="WWNum3">
    <w:name w:val="WWNum3"/>
    <w:basedOn w:val="Aucuneliste"/>
    <w:rsid w:val="00A214FF"/>
    <w:pPr>
      <w:numPr>
        <w:numId w:val="8"/>
      </w:numPr>
    </w:pPr>
  </w:style>
  <w:style w:type="numbering" w:customStyle="1" w:styleId="WWNum4">
    <w:name w:val="WWNum4"/>
    <w:basedOn w:val="Aucuneliste"/>
    <w:rsid w:val="00A214FF"/>
    <w:pPr>
      <w:numPr>
        <w:numId w:val="9"/>
      </w:numPr>
    </w:pPr>
  </w:style>
  <w:style w:type="numbering" w:customStyle="1" w:styleId="WWNum5">
    <w:name w:val="WWNum5"/>
    <w:basedOn w:val="Aucuneliste"/>
    <w:rsid w:val="00A214FF"/>
    <w:pPr>
      <w:numPr>
        <w:numId w:val="10"/>
      </w:numPr>
    </w:pPr>
  </w:style>
  <w:style w:type="numbering" w:customStyle="1" w:styleId="WWNum6">
    <w:name w:val="WWNum6"/>
    <w:basedOn w:val="Aucuneliste"/>
    <w:rsid w:val="00A214FF"/>
    <w:pPr>
      <w:numPr>
        <w:numId w:val="11"/>
      </w:numPr>
    </w:pPr>
  </w:style>
  <w:style w:type="numbering" w:customStyle="1" w:styleId="WWNum7">
    <w:name w:val="WWNum7"/>
    <w:basedOn w:val="Aucuneliste"/>
    <w:rsid w:val="00A214FF"/>
    <w:pPr>
      <w:numPr>
        <w:numId w:val="12"/>
      </w:numPr>
    </w:pPr>
  </w:style>
  <w:style w:type="numbering" w:customStyle="1" w:styleId="WWNum8">
    <w:name w:val="WWNum8"/>
    <w:basedOn w:val="Aucuneliste"/>
    <w:rsid w:val="00A214FF"/>
    <w:pPr>
      <w:numPr>
        <w:numId w:val="13"/>
      </w:numPr>
    </w:pPr>
  </w:style>
  <w:style w:type="paragraph" w:customStyle="1" w:styleId="Listecouleur-Accent11">
    <w:name w:val="Liste couleur - Accent 11"/>
    <w:basedOn w:val="Normal"/>
    <w:uiPriority w:val="34"/>
    <w:qFormat/>
    <w:rsid w:val="000A0C6D"/>
    <w:pPr>
      <w:ind w:left="708"/>
    </w:pPr>
    <w:rPr>
      <w:rFonts w:ascii="Calibri" w:hAnsi="Calibri"/>
      <w:sz w:val="22"/>
    </w:rPr>
  </w:style>
  <w:style w:type="character" w:customStyle="1" w:styleId="mednormal">
    <w:name w:val="mednormal"/>
    <w:rsid w:val="000A0C6D"/>
  </w:style>
  <w:style w:type="character" w:customStyle="1" w:styleId="lighter">
    <w:name w:val="lighter"/>
    <w:rsid w:val="000A0C6D"/>
  </w:style>
  <w:style w:type="paragraph" w:styleId="Rvision">
    <w:name w:val="Revision"/>
    <w:hidden/>
    <w:uiPriority w:val="99"/>
    <w:rsid w:val="000A0C6D"/>
    <w:rPr>
      <w:sz w:val="22"/>
      <w:szCs w:val="22"/>
      <w:lang w:eastAsia="en-US"/>
    </w:rPr>
  </w:style>
  <w:style w:type="paragraph" w:customStyle="1" w:styleId="Tramecouleur-Accent11">
    <w:name w:val="Trame couleur - Accent 11"/>
    <w:hidden/>
    <w:uiPriority w:val="71"/>
    <w:rsid w:val="000A0C6D"/>
    <w:rPr>
      <w:sz w:val="22"/>
      <w:szCs w:val="22"/>
      <w:lang w:eastAsia="en-US"/>
    </w:rPr>
  </w:style>
  <w:style w:type="character" w:customStyle="1" w:styleId="Titre4Car">
    <w:name w:val="Titre 4 Car"/>
    <w:link w:val="Titre4"/>
    <w:uiPriority w:val="9"/>
    <w:rsid w:val="002D3B64"/>
    <w:rPr>
      <w:rFonts w:ascii="Times" w:hAnsi="Times"/>
      <w:b/>
      <w:bCs/>
      <w:sz w:val="24"/>
      <w:szCs w:val="24"/>
    </w:rPr>
  </w:style>
  <w:style w:type="character" w:customStyle="1" w:styleId="st">
    <w:name w:val="st"/>
    <w:basedOn w:val="Policepardfaut"/>
    <w:rsid w:val="005605B5"/>
  </w:style>
  <w:style w:type="paragraph" w:customStyle="1" w:styleId="Titreduguide">
    <w:name w:val="Titre du guide"/>
    <w:basedOn w:val="Normal"/>
    <w:qFormat/>
    <w:rsid w:val="00C45839"/>
    <w:pPr>
      <w:shd w:val="clear" w:color="auto" w:fill="FFFFFF"/>
      <w:autoSpaceDE w:val="0"/>
      <w:autoSpaceDN w:val="0"/>
      <w:adjustRightInd w:val="0"/>
      <w:spacing w:after="0" w:line="240" w:lineRule="auto"/>
      <w:ind w:left="1416"/>
    </w:pPr>
    <w:rPr>
      <w:rFonts w:ascii="MinionPro-Regular" w:hAnsi="MinionPro-Regular" w:cs="MinionPro-Regular"/>
      <w:color w:val="365F91"/>
      <w:sz w:val="38"/>
      <w:szCs w:val="38"/>
    </w:rPr>
  </w:style>
  <w:style w:type="paragraph" w:customStyle="1" w:styleId="Figurelegende">
    <w:name w:val="Figure_legende"/>
    <w:basedOn w:val="Lgende"/>
    <w:autoRedefine/>
    <w:qFormat/>
    <w:rsid w:val="00301A8E"/>
    <w:pPr>
      <w:suppressAutoHyphens w:val="0"/>
      <w:autoSpaceDN/>
      <w:jc w:val="left"/>
      <w:textAlignment w:val="auto"/>
    </w:pPr>
    <w:rPr>
      <w:rFonts w:ascii="Arial" w:eastAsia="Calibri" w:hAnsi="Arial"/>
      <w:b w:val="0"/>
      <w:i w:val="0"/>
      <w:iCs w:val="0"/>
      <w:kern w:val="0"/>
      <w:sz w:val="16"/>
      <w:szCs w:val="18"/>
      <w:lang w:val="en-CA" w:eastAsia="en-US"/>
    </w:rPr>
  </w:style>
  <w:style w:type="paragraph" w:customStyle="1" w:styleId="Auteurs">
    <w:name w:val="Auteurs"/>
    <w:basedOn w:val="Normal"/>
    <w:qFormat/>
    <w:rsid w:val="00C45839"/>
    <w:pPr>
      <w:autoSpaceDE w:val="0"/>
      <w:autoSpaceDN w:val="0"/>
      <w:adjustRightInd w:val="0"/>
      <w:spacing w:after="0" w:line="240" w:lineRule="auto"/>
      <w:ind w:left="1416"/>
    </w:pPr>
    <w:rPr>
      <w:rFonts w:cs="Arial-BoldMT"/>
      <w:b/>
      <w:bCs/>
      <w:color w:val="365F91"/>
      <w:sz w:val="26"/>
      <w:szCs w:val="26"/>
    </w:rPr>
  </w:style>
  <w:style w:type="paragraph" w:customStyle="1" w:styleId="Enttedepage">
    <w:name w:val="Entête de page"/>
    <w:basedOn w:val="Normal"/>
    <w:qFormat/>
    <w:rsid w:val="00634875"/>
    <w:pPr>
      <w:autoSpaceDE w:val="0"/>
      <w:autoSpaceDN w:val="0"/>
      <w:adjustRightInd w:val="0"/>
      <w:spacing w:after="0" w:line="240" w:lineRule="auto"/>
    </w:pPr>
    <w:rPr>
      <w:rFonts w:cs="Arial-BoldMT"/>
      <w:b/>
      <w:bCs/>
      <w:color w:val="0062C4"/>
      <w:sz w:val="20"/>
      <w:szCs w:val="20"/>
    </w:rPr>
  </w:style>
  <w:style w:type="paragraph" w:customStyle="1" w:styleId="Enttetblblanc">
    <w:name w:val="Entête tbl blanc"/>
    <w:basedOn w:val="Normal"/>
    <w:qFormat/>
    <w:rsid w:val="00C45839"/>
    <w:pPr>
      <w:autoSpaceDE w:val="0"/>
      <w:autoSpaceDN w:val="0"/>
      <w:adjustRightInd w:val="0"/>
      <w:spacing w:after="0" w:line="240" w:lineRule="auto"/>
      <w:jc w:val="center"/>
    </w:pPr>
    <w:rPr>
      <w:rFonts w:eastAsia="Times New Roman" w:cs="Arial-BoldMT"/>
      <w:b/>
      <w:bCs/>
      <w:color w:val="FFFFFF"/>
      <w:sz w:val="20"/>
      <w:szCs w:val="20"/>
      <w:lang w:val="fr-CA"/>
    </w:rPr>
  </w:style>
  <w:style w:type="paragraph" w:customStyle="1" w:styleId="Titredepage">
    <w:name w:val="Titre de page"/>
    <w:basedOn w:val="Normal"/>
    <w:qFormat/>
    <w:rsid w:val="00C45839"/>
    <w:pPr>
      <w:pBdr>
        <w:bottom w:val="single" w:sz="24" w:space="1" w:color="365F91"/>
      </w:pBdr>
      <w:autoSpaceDE w:val="0"/>
      <w:autoSpaceDN w:val="0"/>
      <w:adjustRightInd w:val="0"/>
      <w:spacing w:after="0" w:line="240" w:lineRule="auto"/>
    </w:pPr>
    <w:rPr>
      <w:rFonts w:cs="Arial-BoldMT"/>
      <w:b/>
      <w:bCs/>
      <w:color w:val="365F91"/>
      <w:sz w:val="32"/>
      <w:szCs w:val="32"/>
    </w:rPr>
  </w:style>
  <w:style w:type="paragraph" w:customStyle="1" w:styleId="TitrePBL">
    <w:name w:val="Titre PBL"/>
    <w:basedOn w:val="Normal"/>
    <w:qFormat/>
    <w:rsid w:val="00C45839"/>
    <w:pPr>
      <w:autoSpaceDE w:val="0"/>
      <w:autoSpaceDN w:val="0"/>
      <w:adjustRightInd w:val="0"/>
      <w:spacing w:after="0" w:line="240" w:lineRule="auto"/>
      <w:ind w:left="1416"/>
    </w:pPr>
    <w:rPr>
      <w:rFonts w:cs="Arial-BoldMT"/>
      <w:b/>
      <w:bCs/>
      <w:color w:val="365F91"/>
      <w:sz w:val="42"/>
      <w:szCs w:val="4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sz w:val="24"/>
        <w:szCs w:val="24"/>
        <w:lang w:val="fr-FR" w:eastAsia="fr-FR"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header" w:uiPriority="99"/>
    <w:lsdException w:name="footer" w:uiPriority="99"/>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31B38"/>
    <w:pPr>
      <w:spacing w:after="200" w:line="276" w:lineRule="auto"/>
    </w:pPr>
    <w:rPr>
      <w:rFonts w:ascii="Arial" w:hAnsi="Arial"/>
      <w:szCs w:val="22"/>
      <w:lang w:eastAsia="en-US"/>
    </w:rPr>
  </w:style>
  <w:style w:type="paragraph" w:styleId="Titre1">
    <w:name w:val="heading 1"/>
    <w:basedOn w:val="Normal"/>
    <w:link w:val="Titre1Car"/>
    <w:uiPriority w:val="9"/>
    <w:qFormat/>
    <w:rsid w:val="005377D1"/>
    <w:pPr>
      <w:spacing w:before="100" w:beforeAutospacing="1" w:after="100" w:afterAutospacing="1" w:line="240" w:lineRule="auto"/>
      <w:outlineLvl w:val="0"/>
    </w:pPr>
    <w:rPr>
      <w:rFonts w:ascii="Times New Roman" w:eastAsia="Times New Roman" w:hAnsi="Times New Roman"/>
      <w:b/>
      <w:bCs/>
      <w:kern w:val="36"/>
      <w:sz w:val="48"/>
      <w:szCs w:val="48"/>
      <w:lang w:val="fr-CA" w:eastAsia="fr-CA"/>
    </w:rPr>
  </w:style>
  <w:style w:type="paragraph" w:styleId="Titre2">
    <w:name w:val="heading 2"/>
    <w:basedOn w:val="Standard"/>
    <w:next w:val="Textbody"/>
    <w:link w:val="Titre2Car"/>
    <w:qFormat/>
    <w:rsid w:val="00A214FF"/>
    <w:pPr>
      <w:keepNext/>
      <w:widowControl w:val="0"/>
      <w:spacing w:before="240" w:after="60" w:line="240" w:lineRule="auto"/>
      <w:outlineLvl w:val="1"/>
    </w:pPr>
    <w:rPr>
      <w:rFonts w:ascii="Arial" w:eastAsia="Times New Roman" w:hAnsi="Arial" w:cs="Arial"/>
      <w:b/>
      <w:bCs/>
      <w:i/>
      <w:iCs/>
      <w:sz w:val="28"/>
      <w:szCs w:val="28"/>
      <w:lang w:val="fr-CA" w:eastAsia="fr-CA"/>
    </w:rPr>
  </w:style>
  <w:style w:type="paragraph" w:styleId="Titre3">
    <w:name w:val="heading 3"/>
    <w:basedOn w:val="Standard"/>
    <w:next w:val="Textbody"/>
    <w:link w:val="Titre3Car"/>
    <w:uiPriority w:val="9"/>
    <w:qFormat/>
    <w:rsid w:val="00A214FF"/>
    <w:pPr>
      <w:keepNext/>
      <w:widowControl w:val="0"/>
      <w:spacing w:before="240" w:after="60" w:line="240" w:lineRule="auto"/>
      <w:outlineLvl w:val="2"/>
    </w:pPr>
    <w:rPr>
      <w:rFonts w:ascii="Cambria" w:eastAsia="Times New Roman" w:hAnsi="Cambria"/>
      <w:b/>
      <w:bCs/>
      <w:sz w:val="26"/>
      <w:szCs w:val="26"/>
      <w:lang w:eastAsia="fr-FR"/>
    </w:rPr>
  </w:style>
  <w:style w:type="paragraph" w:styleId="Titre4">
    <w:name w:val="heading 4"/>
    <w:basedOn w:val="Normal"/>
    <w:link w:val="Titre4Car"/>
    <w:uiPriority w:val="9"/>
    <w:qFormat/>
    <w:rsid w:val="002D3B64"/>
    <w:pPr>
      <w:spacing w:before="100" w:beforeAutospacing="1" w:after="100" w:afterAutospacing="1" w:line="240" w:lineRule="auto"/>
      <w:outlineLvl w:val="3"/>
    </w:pPr>
    <w:rPr>
      <w:rFonts w:ascii="Times" w:hAnsi="Times"/>
      <w:b/>
      <w:bCs/>
      <w:szCs w:val="24"/>
      <w:lang w:val="fr-CA" w:eastAsia="fr-FR"/>
    </w:rPr>
  </w:style>
  <w:style w:type="paragraph" w:styleId="Titre7">
    <w:name w:val="heading 7"/>
    <w:basedOn w:val="Standard"/>
    <w:next w:val="Textbody"/>
    <w:link w:val="Titre7Car"/>
    <w:uiPriority w:val="9"/>
    <w:qFormat/>
    <w:rsid w:val="00A214FF"/>
    <w:pPr>
      <w:widowControl w:val="0"/>
      <w:spacing w:before="240" w:after="60" w:line="240" w:lineRule="auto"/>
      <w:outlineLvl w:val="6"/>
    </w:pPr>
    <w:rPr>
      <w:rFonts w:eastAsia="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A54A7E"/>
    <w:pPr>
      <w:spacing w:after="0" w:line="240" w:lineRule="auto"/>
    </w:pPr>
    <w:rPr>
      <w:rFonts w:ascii="Tahoma" w:hAnsi="Tahoma" w:cs="Tahoma"/>
      <w:sz w:val="16"/>
      <w:szCs w:val="16"/>
    </w:rPr>
  </w:style>
  <w:style w:type="character" w:customStyle="1" w:styleId="TextedebullesCar">
    <w:name w:val="Texte de bulles Car"/>
    <w:link w:val="Textedebulles"/>
    <w:uiPriority w:val="99"/>
    <w:rsid w:val="00A54A7E"/>
    <w:rPr>
      <w:rFonts w:ascii="Tahoma" w:hAnsi="Tahoma" w:cs="Tahoma"/>
      <w:sz w:val="16"/>
      <w:szCs w:val="16"/>
    </w:rPr>
  </w:style>
  <w:style w:type="paragraph" w:styleId="En-tte">
    <w:name w:val="header"/>
    <w:basedOn w:val="Normal"/>
    <w:link w:val="En-tteCar"/>
    <w:uiPriority w:val="99"/>
    <w:unhideWhenUsed/>
    <w:rsid w:val="00C45839"/>
    <w:pPr>
      <w:tabs>
        <w:tab w:val="center" w:pos="4680"/>
        <w:tab w:val="right" w:pos="9360"/>
      </w:tabs>
      <w:spacing w:after="0" w:line="240" w:lineRule="auto"/>
      <w:jc w:val="both"/>
    </w:pPr>
    <w:rPr>
      <w:sz w:val="20"/>
      <w:szCs w:val="20"/>
    </w:rPr>
  </w:style>
  <w:style w:type="character" w:customStyle="1" w:styleId="En-tteCar">
    <w:name w:val="En-tête Car"/>
    <w:basedOn w:val="Policepardfaut"/>
    <w:link w:val="En-tte"/>
    <w:uiPriority w:val="99"/>
    <w:rsid w:val="00C45839"/>
    <w:rPr>
      <w:rFonts w:ascii="Arial" w:hAnsi="Arial"/>
      <w:sz w:val="20"/>
      <w:szCs w:val="20"/>
      <w:lang w:eastAsia="en-US"/>
    </w:rPr>
  </w:style>
  <w:style w:type="paragraph" w:styleId="Pieddepage">
    <w:name w:val="footer"/>
    <w:basedOn w:val="Normal"/>
    <w:link w:val="PieddepageCar"/>
    <w:uiPriority w:val="99"/>
    <w:unhideWhenUsed/>
    <w:rsid w:val="007221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22117"/>
  </w:style>
  <w:style w:type="table" w:styleId="Grille">
    <w:name w:val="Table Grid"/>
    <w:basedOn w:val="TableauNormal"/>
    <w:uiPriority w:val="99"/>
    <w:rsid w:val="0052341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oustotre">
    <w:name w:val="sous totre"/>
    <w:basedOn w:val="Normal"/>
    <w:qFormat/>
    <w:rsid w:val="00C45839"/>
    <w:pPr>
      <w:autoSpaceDE w:val="0"/>
      <w:autoSpaceDN w:val="0"/>
      <w:adjustRightInd w:val="0"/>
      <w:spacing w:after="0" w:line="240" w:lineRule="auto"/>
    </w:pPr>
    <w:rPr>
      <w:rFonts w:cs="Arial-BoldMT"/>
      <w:b/>
      <w:bCs/>
      <w:szCs w:val="24"/>
    </w:rPr>
  </w:style>
  <w:style w:type="paragraph" w:customStyle="1" w:styleId="titre">
    <w:name w:val="titre"/>
    <w:basedOn w:val="Normal"/>
    <w:qFormat/>
    <w:rsid w:val="00E26445"/>
    <w:pPr>
      <w:pBdr>
        <w:bottom w:val="single" w:sz="24" w:space="1" w:color="244061"/>
      </w:pBdr>
      <w:autoSpaceDE w:val="0"/>
      <w:autoSpaceDN w:val="0"/>
      <w:adjustRightInd w:val="0"/>
      <w:spacing w:after="0" w:line="240" w:lineRule="auto"/>
    </w:pPr>
    <w:rPr>
      <w:rFonts w:ascii="Arial-BoldMT" w:hAnsi="Arial-BoldMT" w:cs="Arial-BoldMT"/>
      <w:b/>
      <w:bCs/>
      <w:color w:val="365F91"/>
      <w:sz w:val="32"/>
      <w:szCs w:val="32"/>
    </w:rPr>
  </w:style>
  <w:style w:type="paragraph" w:styleId="Sansinterligne">
    <w:name w:val="No Spacing"/>
    <w:uiPriority w:val="1"/>
    <w:qFormat/>
    <w:rsid w:val="002F5A45"/>
    <w:rPr>
      <w:sz w:val="22"/>
      <w:szCs w:val="22"/>
      <w:lang w:eastAsia="en-US"/>
    </w:rPr>
  </w:style>
  <w:style w:type="paragraph" w:styleId="Paragraphedeliste">
    <w:name w:val="List Paragraph"/>
    <w:basedOn w:val="Normal"/>
    <w:qFormat/>
    <w:rsid w:val="00B0184C"/>
    <w:pPr>
      <w:ind w:left="708"/>
    </w:pPr>
  </w:style>
  <w:style w:type="character" w:customStyle="1" w:styleId="Titre1Car">
    <w:name w:val="Titre 1 Car"/>
    <w:link w:val="Titre1"/>
    <w:uiPriority w:val="9"/>
    <w:rsid w:val="005377D1"/>
    <w:rPr>
      <w:rFonts w:ascii="Times New Roman" w:eastAsia="Times New Roman" w:hAnsi="Times New Roman"/>
      <w:b/>
      <w:bCs/>
      <w:kern w:val="36"/>
      <w:sz w:val="48"/>
      <w:szCs w:val="48"/>
      <w:lang w:val="fr-CA" w:eastAsia="fr-CA"/>
    </w:rPr>
  </w:style>
  <w:style w:type="character" w:styleId="Lienhypertexte">
    <w:name w:val="Hyperlink"/>
    <w:uiPriority w:val="99"/>
    <w:unhideWhenUsed/>
    <w:rsid w:val="005377D1"/>
    <w:rPr>
      <w:color w:val="0000FF"/>
      <w:u w:val="single"/>
    </w:rPr>
  </w:style>
  <w:style w:type="paragraph" w:customStyle="1" w:styleId="Default">
    <w:name w:val="Default"/>
    <w:rsid w:val="005377D1"/>
    <w:pPr>
      <w:autoSpaceDE w:val="0"/>
      <w:autoSpaceDN w:val="0"/>
      <w:adjustRightInd w:val="0"/>
    </w:pPr>
    <w:rPr>
      <w:rFonts w:ascii="Times New Roman" w:hAnsi="Times New Roman"/>
      <w:color w:val="000000"/>
      <w:lang w:val="fr-CA" w:eastAsia="fr-CA"/>
    </w:rPr>
  </w:style>
  <w:style w:type="paragraph" w:customStyle="1" w:styleId="ColorfulList-Accent11">
    <w:name w:val="Colorful List - Accent 11"/>
    <w:basedOn w:val="Normal"/>
    <w:uiPriority w:val="34"/>
    <w:qFormat/>
    <w:rsid w:val="005377D1"/>
    <w:pPr>
      <w:ind w:left="708"/>
    </w:pPr>
  </w:style>
  <w:style w:type="character" w:customStyle="1" w:styleId="long-title">
    <w:name w:val="long-title"/>
    <w:basedOn w:val="Policepardfaut"/>
    <w:rsid w:val="005377D1"/>
  </w:style>
  <w:style w:type="character" w:styleId="Lienhypertextesuivi">
    <w:name w:val="FollowedHyperlink"/>
    <w:uiPriority w:val="99"/>
    <w:unhideWhenUsed/>
    <w:rsid w:val="005377D1"/>
    <w:rPr>
      <w:color w:val="800080"/>
      <w:u w:val="single"/>
    </w:rPr>
  </w:style>
  <w:style w:type="character" w:styleId="Marquedannotation">
    <w:name w:val="annotation reference"/>
    <w:uiPriority w:val="99"/>
    <w:unhideWhenUsed/>
    <w:rsid w:val="005377D1"/>
    <w:rPr>
      <w:sz w:val="18"/>
      <w:szCs w:val="18"/>
    </w:rPr>
  </w:style>
  <w:style w:type="paragraph" w:styleId="Commentaire">
    <w:name w:val="annotation text"/>
    <w:basedOn w:val="Normal"/>
    <w:link w:val="CommentaireCar"/>
    <w:uiPriority w:val="99"/>
    <w:unhideWhenUsed/>
    <w:rsid w:val="005377D1"/>
    <w:rPr>
      <w:szCs w:val="24"/>
    </w:rPr>
  </w:style>
  <w:style w:type="character" w:customStyle="1" w:styleId="CommentaireCar">
    <w:name w:val="Commentaire Car"/>
    <w:link w:val="Commentaire"/>
    <w:uiPriority w:val="99"/>
    <w:rsid w:val="005377D1"/>
    <w:rPr>
      <w:sz w:val="24"/>
      <w:szCs w:val="24"/>
      <w:lang w:val="fr-FR" w:eastAsia="en-US"/>
    </w:rPr>
  </w:style>
  <w:style w:type="paragraph" w:styleId="Objetducommentaire">
    <w:name w:val="annotation subject"/>
    <w:basedOn w:val="Commentaire"/>
    <w:next w:val="Commentaire"/>
    <w:link w:val="ObjetducommentaireCar"/>
    <w:uiPriority w:val="99"/>
    <w:unhideWhenUsed/>
    <w:rsid w:val="005377D1"/>
    <w:rPr>
      <w:b/>
      <w:bCs/>
      <w:sz w:val="20"/>
      <w:szCs w:val="20"/>
    </w:rPr>
  </w:style>
  <w:style w:type="character" w:customStyle="1" w:styleId="ObjetducommentaireCar">
    <w:name w:val="Objet du commentaire Car"/>
    <w:link w:val="Objetducommentaire"/>
    <w:uiPriority w:val="99"/>
    <w:rsid w:val="005377D1"/>
    <w:rPr>
      <w:b/>
      <w:bCs/>
      <w:sz w:val="24"/>
      <w:szCs w:val="24"/>
      <w:lang w:val="fr-FR" w:eastAsia="en-US"/>
    </w:rPr>
  </w:style>
  <w:style w:type="paragraph" w:customStyle="1" w:styleId="ColorfulShading-Accent11">
    <w:name w:val="Colorful Shading - Accent 11"/>
    <w:hidden/>
    <w:uiPriority w:val="71"/>
    <w:rsid w:val="005377D1"/>
    <w:rPr>
      <w:sz w:val="22"/>
      <w:szCs w:val="22"/>
      <w:lang w:eastAsia="en-US"/>
    </w:rPr>
  </w:style>
  <w:style w:type="character" w:styleId="Numrodepage">
    <w:name w:val="page number"/>
    <w:basedOn w:val="Policepardfaut"/>
    <w:rsid w:val="00C42F48"/>
  </w:style>
  <w:style w:type="paragraph" w:customStyle="1" w:styleId="Standard">
    <w:name w:val="Standard"/>
    <w:rsid w:val="00F81E99"/>
    <w:pPr>
      <w:suppressAutoHyphens/>
      <w:autoSpaceDN w:val="0"/>
      <w:spacing w:after="200" w:line="276" w:lineRule="auto"/>
      <w:textAlignment w:val="baseline"/>
    </w:pPr>
    <w:rPr>
      <w:kern w:val="3"/>
      <w:sz w:val="22"/>
      <w:szCs w:val="22"/>
      <w:lang w:eastAsia="en-US"/>
    </w:rPr>
  </w:style>
  <w:style w:type="paragraph" w:styleId="Lgende">
    <w:name w:val="caption"/>
    <w:basedOn w:val="Standard"/>
    <w:qFormat/>
    <w:rsid w:val="00D950DE"/>
    <w:pPr>
      <w:spacing w:after="0" w:line="240" w:lineRule="auto"/>
      <w:jc w:val="center"/>
    </w:pPr>
    <w:rPr>
      <w:rFonts w:ascii="Times New Roman" w:eastAsia="Times New Roman" w:hAnsi="Times New Roman"/>
      <w:b/>
      <w:bCs/>
      <w:i/>
      <w:iCs/>
      <w:szCs w:val="24"/>
      <w:lang w:val="fr-CA" w:eastAsia="fr-CA"/>
    </w:rPr>
  </w:style>
  <w:style w:type="numbering" w:customStyle="1" w:styleId="WWNum12">
    <w:name w:val="WWNum12"/>
    <w:basedOn w:val="Aucuneliste"/>
    <w:rsid w:val="00137837"/>
    <w:pPr>
      <w:numPr>
        <w:numId w:val="1"/>
      </w:numPr>
    </w:pPr>
  </w:style>
  <w:style w:type="numbering" w:customStyle="1" w:styleId="WWNum13">
    <w:name w:val="WWNum13"/>
    <w:basedOn w:val="Aucuneliste"/>
    <w:rsid w:val="00137837"/>
    <w:pPr>
      <w:numPr>
        <w:numId w:val="2"/>
      </w:numPr>
    </w:pPr>
  </w:style>
  <w:style w:type="numbering" w:customStyle="1" w:styleId="WWNum14">
    <w:name w:val="WWNum14"/>
    <w:basedOn w:val="Aucuneliste"/>
    <w:rsid w:val="00137837"/>
    <w:pPr>
      <w:numPr>
        <w:numId w:val="3"/>
      </w:numPr>
    </w:pPr>
  </w:style>
  <w:style w:type="numbering" w:customStyle="1" w:styleId="WWNum9">
    <w:name w:val="WWNum9"/>
    <w:basedOn w:val="Aucuneliste"/>
    <w:rsid w:val="00124D5A"/>
    <w:pPr>
      <w:numPr>
        <w:numId w:val="4"/>
      </w:numPr>
    </w:pPr>
  </w:style>
  <w:style w:type="paragraph" w:styleId="Notedebasdepage">
    <w:name w:val="footnote text"/>
    <w:basedOn w:val="Normal"/>
    <w:link w:val="NotedebasdepageCar"/>
    <w:unhideWhenUsed/>
    <w:rsid w:val="00F055EF"/>
    <w:rPr>
      <w:rFonts w:ascii="Calibri" w:hAnsi="Calibri"/>
      <w:szCs w:val="20"/>
    </w:rPr>
  </w:style>
  <w:style w:type="character" w:customStyle="1" w:styleId="NotedebasdepageCar">
    <w:name w:val="Note de bas de page Car"/>
    <w:link w:val="Notedebasdepage"/>
    <w:rsid w:val="00F055EF"/>
    <w:rPr>
      <w:lang w:eastAsia="en-US"/>
    </w:rPr>
  </w:style>
  <w:style w:type="character" w:styleId="Marquenotebasdepage">
    <w:name w:val="footnote reference"/>
    <w:unhideWhenUsed/>
    <w:rsid w:val="00F055EF"/>
    <w:rPr>
      <w:vertAlign w:val="superscript"/>
    </w:rPr>
  </w:style>
  <w:style w:type="paragraph" w:styleId="Titre0">
    <w:name w:val="Title"/>
    <w:basedOn w:val="Normal"/>
    <w:link w:val="TitreCar"/>
    <w:qFormat/>
    <w:rsid w:val="00F055EF"/>
    <w:pPr>
      <w:spacing w:before="240" w:after="60" w:line="240" w:lineRule="auto"/>
      <w:jc w:val="center"/>
    </w:pPr>
    <w:rPr>
      <w:rFonts w:eastAsia="Times New Roman"/>
      <w:b/>
      <w:kern w:val="28"/>
      <w:sz w:val="48"/>
      <w:szCs w:val="20"/>
      <w:lang w:val="fr-CA"/>
    </w:rPr>
  </w:style>
  <w:style w:type="character" w:customStyle="1" w:styleId="TitreCar">
    <w:name w:val="Titre Car"/>
    <w:link w:val="Titre0"/>
    <w:rsid w:val="00F055EF"/>
    <w:rPr>
      <w:rFonts w:ascii="Arial" w:eastAsia="Times New Roman" w:hAnsi="Arial"/>
      <w:b/>
      <w:kern w:val="28"/>
      <w:sz w:val="48"/>
      <w:lang w:val="fr-CA" w:eastAsia="en-US"/>
    </w:rPr>
  </w:style>
  <w:style w:type="paragraph" w:customStyle="1" w:styleId="Formatlibre">
    <w:name w:val="Format libre"/>
    <w:rsid w:val="00FA5907"/>
    <w:rPr>
      <w:rFonts w:ascii="Helvetica" w:eastAsia="ヒラギノ角ゴ Pro W3" w:hAnsi="Helvetica"/>
      <w:color w:val="000000"/>
      <w:lang w:eastAsia="fr-CA"/>
    </w:rPr>
  </w:style>
  <w:style w:type="character" w:styleId="Accentuation">
    <w:name w:val="Emphasis"/>
    <w:uiPriority w:val="20"/>
    <w:qFormat/>
    <w:rsid w:val="000148FE"/>
    <w:rPr>
      <w:i/>
      <w:iCs/>
    </w:rPr>
  </w:style>
  <w:style w:type="paragraph" w:styleId="NormalWeb">
    <w:name w:val="Normal (Web)"/>
    <w:basedOn w:val="Normal"/>
    <w:uiPriority w:val="99"/>
    <w:unhideWhenUsed/>
    <w:rsid w:val="000148FE"/>
    <w:pPr>
      <w:spacing w:before="100" w:beforeAutospacing="1" w:after="100" w:afterAutospacing="1" w:line="240" w:lineRule="auto"/>
    </w:pPr>
    <w:rPr>
      <w:rFonts w:ascii="Times" w:hAnsi="Times"/>
      <w:szCs w:val="20"/>
      <w:lang w:val="fr-CA" w:eastAsia="fr-FR"/>
    </w:rPr>
  </w:style>
  <w:style w:type="character" w:customStyle="1" w:styleId="auteur">
    <w:name w:val="auteur"/>
    <w:rsid w:val="000148FE"/>
  </w:style>
  <w:style w:type="character" w:customStyle="1" w:styleId="listeb">
    <w:name w:val="listeb"/>
    <w:rsid w:val="000148FE"/>
  </w:style>
  <w:style w:type="numbering" w:customStyle="1" w:styleId="WWNum15">
    <w:name w:val="WWNum15"/>
    <w:basedOn w:val="Aucuneliste"/>
    <w:rsid w:val="007B509B"/>
    <w:pPr>
      <w:numPr>
        <w:numId w:val="5"/>
      </w:numPr>
    </w:pPr>
  </w:style>
  <w:style w:type="paragraph" w:styleId="Retraitcorpsdetexte2">
    <w:name w:val="Body Text Indent 2"/>
    <w:basedOn w:val="Standard"/>
    <w:link w:val="Retraitcorpsdetexte2Car"/>
    <w:rsid w:val="0052718C"/>
    <w:pPr>
      <w:spacing w:after="120" w:line="480" w:lineRule="auto"/>
      <w:ind w:left="283"/>
    </w:pPr>
  </w:style>
  <w:style w:type="character" w:customStyle="1" w:styleId="Retraitcorpsdetexte2Car">
    <w:name w:val="Retrait corps de texte 2 Car"/>
    <w:link w:val="Retraitcorpsdetexte2"/>
    <w:rsid w:val="0052718C"/>
    <w:rPr>
      <w:kern w:val="3"/>
      <w:sz w:val="22"/>
      <w:szCs w:val="22"/>
      <w:lang w:val="fr-FR" w:eastAsia="en-US"/>
    </w:rPr>
  </w:style>
  <w:style w:type="character" w:customStyle="1" w:styleId="Titre2Car">
    <w:name w:val="Titre 2 Car"/>
    <w:link w:val="Titre2"/>
    <w:rsid w:val="00A214FF"/>
    <w:rPr>
      <w:rFonts w:ascii="Arial" w:eastAsia="Times New Roman" w:hAnsi="Arial" w:cs="Arial"/>
      <w:b/>
      <w:bCs/>
      <w:i/>
      <w:iCs/>
      <w:kern w:val="3"/>
      <w:sz w:val="28"/>
      <w:szCs w:val="28"/>
      <w:lang w:eastAsia="fr-CA"/>
    </w:rPr>
  </w:style>
  <w:style w:type="character" w:customStyle="1" w:styleId="Titre3Car">
    <w:name w:val="Titre 3 Car"/>
    <w:link w:val="Titre3"/>
    <w:uiPriority w:val="9"/>
    <w:rsid w:val="00A214FF"/>
    <w:rPr>
      <w:rFonts w:ascii="Cambria" w:eastAsia="Times New Roman" w:hAnsi="Cambria"/>
      <w:b/>
      <w:bCs/>
      <w:kern w:val="3"/>
      <w:sz w:val="26"/>
      <w:szCs w:val="26"/>
      <w:lang w:val="fr-FR"/>
    </w:rPr>
  </w:style>
  <w:style w:type="character" w:customStyle="1" w:styleId="Titre7Car">
    <w:name w:val="Titre 7 Car"/>
    <w:link w:val="Titre7"/>
    <w:uiPriority w:val="9"/>
    <w:rsid w:val="00A214FF"/>
    <w:rPr>
      <w:rFonts w:eastAsia="Times New Roman"/>
      <w:kern w:val="3"/>
      <w:sz w:val="24"/>
      <w:szCs w:val="24"/>
      <w:lang w:val="fr-FR"/>
    </w:rPr>
  </w:style>
  <w:style w:type="character" w:customStyle="1" w:styleId="Corpsdetexte1">
    <w:name w:val="Corps de texte1"/>
    <w:rsid w:val="00A214FF"/>
    <w:rPr>
      <w:rFonts w:ascii="Arial" w:hAnsi="Arial"/>
      <w:sz w:val="22"/>
    </w:rPr>
  </w:style>
  <w:style w:type="paragraph" w:styleId="Corpsdetexte">
    <w:name w:val="Body Text"/>
    <w:basedOn w:val="Normal"/>
    <w:link w:val="CorpsdetexteCar"/>
    <w:rsid w:val="00A214FF"/>
    <w:pPr>
      <w:widowControl w:val="0"/>
      <w:suppressAutoHyphens/>
      <w:spacing w:after="120" w:line="240" w:lineRule="auto"/>
    </w:pPr>
    <w:rPr>
      <w:rFonts w:ascii="Times New Roman" w:eastAsia="DejaVu Sans" w:hAnsi="Times New Roman"/>
      <w:szCs w:val="24"/>
      <w:lang w:val="fr-CA"/>
    </w:rPr>
  </w:style>
  <w:style w:type="character" w:customStyle="1" w:styleId="CorpsdetexteCar">
    <w:name w:val="Corps de texte Car"/>
    <w:link w:val="Corpsdetexte"/>
    <w:rsid w:val="00A214FF"/>
    <w:rPr>
      <w:rFonts w:ascii="Times New Roman" w:eastAsia="DejaVu Sans" w:hAnsi="Times New Roman"/>
      <w:sz w:val="24"/>
      <w:szCs w:val="24"/>
      <w:lang w:eastAsia="en-US"/>
    </w:rPr>
  </w:style>
  <w:style w:type="character" w:customStyle="1" w:styleId="nowrap">
    <w:name w:val="nowrap"/>
    <w:rsid w:val="00A214FF"/>
  </w:style>
  <w:style w:type="character" w:customStyle="1" w:styleId="citation">
    <w:name w:val="citation"/>
    <w:rsid w:val="00A214FF"/>
  </w:style>
  <w:style w:type="character" w:styleId="lev">
    <w:name w:val="Strong"/>
    <w:uiPriority w:val="22"/>
    <w:qFormat/>
    <w:rsid w:val="00A214FF"/>
    <w:rPr>
      <w:b/>
      <w:bCs/>
    </w:rPr>
  </w:style>
  <w:style w:type="paragraph" w:customStyle="1" w:styleId="Heading">
    <w:name w:val="Heading"/>
    <w:basedOn w:val="Standard"/>
    <w:next w:val="Textbody"/>
    <w:rsid w:val="00A214FF"/>
    <w:pPr>
      <w:keepNext/>
      <w:spacing w:before="240" w:after="120"/>
    </w:pPr>
    <w:rPr>
      <w:rFonts w:ascii="Arial" w:eastAsia="Microsoft YaHei" w:hAnsi="Arial" w:cs="Mangal"/>
      <w:sz w:val="28"/>
      <w:szCs w:val="28"/>
    </w:rPr>
  </w:style>
  <w:style w:type="paragraph" w:customStyle="1" w:styleId="Textbody">
    <w:name w:val="Text body"/>
    <w:basedOn w:val="Standard"/>
    <w:rsid w:val="00A214FF"/>
    <w:pPr>
      <w:widowControl w:val="0"/>
      <w:spacing w:after="120" w:line="240" w:lineRule="auto"/>
    </w:pPr>
    <w:rPr>
      <w:rFonts w:ascii="Times New Roman" w:eastAsia="DejaVu Sans" w:hAnsi="Times New Roman"/>
      <w:sz w:val="24"/>
      <w:szCs w:val="24"/>
      <w:lang w:val="fr-CA"/>
    </w:rPr>
  </w:style>
  <w:style w:type="paragraph" w:styleId="Liste">
    <w:name w:val="List"/>
    <w:basedOn w:val="Textbody"/>
    <w:rsid w:val="00A214FF"/>
    <w:rPr>
      <w:rFonts w:cs="Mangal"/>
    </w:rPr>
  </w:style>
  <w:style w:type="paragraph" w:customStyle="1" w:styleId="Index">
    <w:name w:val="Index"/>
    <w:basedOn w:val="Standard"/>
    <w:rsid w:val="00A214FF"/>
    <w:pPr>
      <w:suppressLineNumbers/>
    </w:pPr>
    <w:rPr>
      <w:rFonts w:cs="Mangal"/>
    </w:rPr>
  </w:style>
  <w:style w:type="paragraph" w:styleId="Sous-titre">
    <w:name w:val="Subtitle"/>
    <w:basedOn w:val="Heading"/>
    <w:next w:val="Textbody"/>
    <w:link w:val="Sous-titreCar"/>
    <w:rsid w:val="00A214FF"/>
    <w:pPr>
      <w:jc w:val="center"/>
    </w:pPr>
    <w:rPr>
      <w:i/>
      <w:iCs/>
    </w:rPr>
  </w:style>
  <w:style w:type="character" w:customStyle="1" w:styleId="Sous-titreCar">
    <w:name w:val="Sous-titre Car"/>
    <w:link w:val="Sous-titre"/>
    <w:rsid w:val="00A214FF"/>
    <w:rPr>
      <w:rFonts w:ascii="Arial" w:eastAsia="Microsoft YaHei" w:hAnsi="Arial" w:cs="Mangal"/>
      <w:i/>
      <w:iCs/>
      <w:kern w:val="3"/>
      <w:sz w:val="28"/>
      <w:szCs w:val="28"/>
      <w:lang w:val="fr-FR" w:eastAsia="en-US"/>
    </w:rPr>
  </w:style>
  <w:style w:type="paragraph" w:customStyle="1" w:styleId="Footnote">
    <w:name w:val="Footnote"/>
    <w:basedOn w:val="Standard"/>
    <w:rsid w:val="00A214FF"/>
    <w:pPr>
      <w:suppressLineNumbers/>
      <w:ind w:left="283" w:hanging="283"/>
    </w:pPr>
    <w:rPr>
      <w:sz w:val="20"/>
      <w:szCs w:val="20"/>
    </w:rPr>
  </w:style>
  <w:style w:type="character" w:customStyle="1" w:styleId="Internetlink">
    <w:name w:val="Internet link"/>
    <w:rsid w:val="00A214FF"/>
    <w:rPr>
      <w:color w:val="0000FF"/>
      <w:u w:val="single"/>
    </w:rPr>
  </w:style>
  <w:style w:type="character" w:customStyle="1" w:styleId="StrongEmphasis">
    <w:name w:val="Strong Emphasis"/>
    <w:rsid w:val="00A214FF"/>
    <w:rPr>
      <w:b/>
      <w:bCs/>
    </w:rPr>
  </w:style>
  <w:style w:type="character" w:customStyle="1" w:styleId="ListLabel1">
    <w:name w:val="ListLabel 1"/>
    <w:rsid w:val="00A214FF"/>
    <w:rPr>
      <w:rFonts w:eastAsia="Calibri" w:cs="Arial"/>
    </w:rPr>
  </w:style>
  <w:style w:type="character" w:customStyle="1" w:styleId="ListLabel2">
    <w:name w:val="ListLabel 2"/>
    <w:rsid w:val="00A214FF"/>
    <w:rPr>
      <w:rFonts w:cs="Courier New"/>
    </w:rPr>
  </w:style>
  <w:style w:type="character" w:customStyle="1" w:styleId="FootnoteSymbol">
    <w:name w:val="Footnote Symbol"/>
    <w:rsid w:val="00A214FF"/>
  </w:style>
  <w:style w:type="character" w:customStyle="1" w:styleId="Footnoteanchor">
    <w:name w:val="Footnote anchor"/>
    <w:rsid w:val="00A214FF"/>
    <w:rPr>
      <w:position w:val="0"/>
      <w:vertAlign w:val="superscript"/>
    </w:rPr>
  </w:style>
  <w:style w:type="numbering" w:customStyle="1" w:styleId="WWNum1">
    <w:name w:val="WWNum1"/>
    <w:basedOn w:val="Aucuneliste"/>
    <w:rsid w:val="00A214FF"/>
    <w:pPr>
      <w:numPr>
        <w:numId w:val="6"/>
      </w:numPr>
    </w:pPr>
  </w:style>
  <w:style w:type="numbering" w:customStyle="1" w:styleId="WWNum2">
    <w:name w:val="WWNum2"/>
    <w:basedOn w:val="Aucuneliste"/>
    <w:rsid w:val="00A214FF"/>
    <w:pPr>
      <w:numPr>
        <w:numId w:val="7"/>
      </w:numPr>
    </w:pPr>
  </w:style>
  <w:style w:type="numbering" w:customStyle="1" w:styleId="WWNum3">
    <w:name w:val="WWNum3"/>
    <w:basedOn w:val="Aucuneliste"/>
    <w:rsid w:val="00A214FF"/>
    <w:pPr>
      <w:numPr>
        <w:numId w:val="8"/>
      </w:numPr>
    </w:pPr>
  </w:style>
  <w:style w:type="numbering" w:customStyle="1" w:styleId="WWNum4">
    <w:name w:val="WWNum4"/>
    <w:basedOn w:val="Aucuneliste"/>
    <w:rsid w:val="00A214FF"/>
    <w:pPr>
      <w:numPr>
        <w:numId w:val="9"/>
      </w:numPr>
    </w:pPr>
  </w:style>
  <w:style w:type="numbering" w:customStyle="1" w:styleId="WWNum5">
    <w:name w:val="WWNum5"/>
    <w:basedOn w:val="Aucuneliste"/>
    <w:rsid w:val="00A214FF"/>
    <w:pPr>
      <w:numPr>
        <w:numId w:val="10"/>
      </w:numPr>
    </w:pPr>
  </w:style>
  <w:style w:type="numbering" w:customStyle="1" w:styleId="WWNum6">
    <w:name w:val="WWNum6"/>
    <w:basedOn w:val="Aucuneliste"/>
    <w:rsid w:val="00A214FF"/>
    <w:pPr>
      <w:numPr>
        <w:numId w:val="11"/>
      </w:numPr>
    </w:pPr>
  </w:style>
  <w:style w:type="numbering" w:customStyle="1" w:styleId="WWNum7">
    <w:name w:val="WWNum7"/>
    <w:basedOn w:val="Aucuneliste"/>
    <w:rsid w:val="00A214FF"/>
    <w:pPr>
      <w:numPr>
        <w:numId w:val="12"/>
      </w:numPr>
    </w:pPr>
  </w:style>
  <w:style w:type="numbering" w:customStyle="1" w:styleId="WWNum8">
    <w:name w:val="WWNum8"/>
    <w:basedOn w:val="Aucuneliste"/>
    <w:rsid w:val="00A214FF"/>
    <w:pPr>
      <w:numPr>
        <w:numId w:val="13"/>
      </w:numPr>
    </w:pPr>
  </w:style>
  <w:style w:type="paragraph" w:customStyle="1" w:styleId="Listecouleur-Accent11">
    <w:name w:val="Liste couleur - Accent 11"/>
    <w:basedOn w:val="Normal"/>
    <w:uiPriority w:val="34"/>
    <w:qFormat/>
    <w:rsid w:val="000A0C6D"/>
    <w:pPr>
      <w:ind w:left="708"/>
    </w:pPr>
    <w:rPr>
      <w:rFonts w:ascii="Calibri" w:hAnsi="Calibri"/>
      <w:sz w:val="22"/>
    </w:rPr>
  </w:style>
  <w:style w:type="character" w:customStyle="1" w:styleId="mednormal">
    <w:name w:val="mednormal"/>
    <w:rsid w:val="000A0C6D"/>
  </w:style>
  <w:style w:type="character" w:customStyle="1" w:styleId="lighter">
    <w:name w:val="lighter"/>
    <w:rsid w:val="000A0C6D"/>
  </w:style>
  <w:style w:type="paragraph" w:styleId="Rvision">
    <w:name w:val="Revision"/>
    <w:hidden/>
    <w:uiPriority w:val="99"/>
    <w:rsid w:val="000A0C6D"/>
    <w:rPr>
      <w:sz w:val="22"/>
      <w:szCs w:val="22"/>
      <w:lang w:eastAsia="en-US"/>
    </w:rPr>
  </w:style>
  <w:style w:type="paragraph" w:customStyle="1" w:styleId="Tramecouleur-Accent11">
    <w:name w:val="Trame couleur - Accent 11"/>
    <w:hidden/>
    <w:uiPriority w:val="71"/>
    <w:rsid w:val="000A0C6D"/>
    <w:rPr>
      <w:sz w:val="22"/>
      <w:szCs w:val="22"/>
      <w:lang w:eastAsia="en-US"/>
    </w:rPr>
  </w:style>
  <w:style w:type="character" w:customStyle="1" w:styleId="Titre4Car">
    <w:name w:val="Titre 4 Car"/>
    <w:link w:val="Titre4"/>
    <w:uiPriority w:val="9"/>
    <w:rsid w:val="002D3B64"/>
    <w:rPr>
      <w:rFonts w:ascii="Times" w:hAnsi="Times"/>
      <w:b/>
      <w:bCs/>
      <w:sz w:val="24"/>
      <w:szCs w:val="24"/>
    </w:rPr>
  </w:style>
  <w:style w:type="character" w:customStyle="1" w:styleId="st">
    <w:name w:val="st"/>
    <w:basedOn w:val="Policepardfaut"/>
    <w:rsid w:val="005605B5"/>
  </w:style>
  <w:style w:type="paragraph" w:customStyle="1" w:styleId="Titreduguide">
    <w:name w:val="Titre du guide"/>
    <w:basedOn w:val="Normal"/>
    <w:qFormat/>
    <w:rsid w:val="00C45839"/>
    <w:pPr>
      <w:shd w:val="clear" w:color="auto" w:fill="FFFFFF"/>
      <w:autoSpaceDE w:val="0"/>
      <w:autoSpaceDN w:val="0"/>
      <w:adjustRightInd w:val="0"/>
      <w:spacing w:after="0" w:line="240" w:lineRule="auto"/>
      <w:ind w:left="1416"/>
    </w:pPr>
    <w:rPr>
      <w:rFonts w:ascii="MinionPro-Regular" w:hAnsi="MinionPro-Regular" w:cs="MinionPro-Regular"/>
      <w:color w:val="365F91"/>
      <w:sz w:val="38"/>
      <w:szCs w:val="38"/>
    </w:rPr>
  </w:style>
  <w:style w:type="paragraph" w:customStyle="1" w:styleId="Figurelegende">
    <w:name w:val="Figure_legende"/>
    <w:basedOn w:val="Lgende"/>
    <w:autoRedefine/>
    <w:qFormat/>
    <w:rsid w:val="00301A8E"/>
    <w:pPr>
      <w:suppressAutoHyphens w:val="0"/>
      <w:autoSpaceDN/>
      <w:jc w:val="left"/>
      <w:textAlignment w:val="auto"/>
    </w:pPr>
    <w:rPr>
      <w:rFonts w:ascii="Arial" w:eastAsia="Calibri" w:hAnsi="Arial"/>
      <w:b w:val="0"/>
      <w:i w:val="0"/>
      <w:iCs w:val="0"/>
      <w:kern w:val="0"/>
      <w:sz w:val="16"/>
      <w:szCs w:val="18"/>
      <w:lang w:val="en-CA" w:eastAsia="en-US"/>
    </w:rPr>
  </w:style>
  <w:style w:type="paragraph" w:customStyle="1" w:styleId="Auteurs">
    <w:name w:val="Auteurs"/>
    <w:basedOn w:val="Normal"/>
    <w:qFormat/>
    <w:rsid w:val="00C45839"/>
    <w:pPr>
      <w:autoSpaceDE w:val="0"/>
      <w:autoSpaceDN w:val="0"/>
      <w:adjustRightInd w:val="0"/>
      <w:spacing w:after="0" w:line="240" w:lineRule="auto"/>
      <w:ind w:left="1416"/>
    </w:pPr>
    <w:rPr>
      <w:rFonts w:cs="Arial-BoldMT"/>
      <w:b/>
      <w:bCs/>
      <w:color w:val="365F91"/>
      <w:sz w:val="26"/>
      <w:szCs w:val="26"/>
    </w:rPr>
  </w:style>
  <w:style w:type="paragraph" w:customStyle="1" w:styleId="Enttedepage">
    <w:name w:val="Entête de page"/>
    <w:basedOn w:val="Normal"/>
    <w:qFormat/>
    <w:rsid w:val="00634875"/>
    <w:pPr>
      <w:autoSpaceDE w:val="0"/>
      <w:autoSpaceDN w:val="0"/>
      <w:adjustRightInd w:val="0"/>
      <w:spacing w:after="0" w:line="240" w:lineRule="auto"/>
    </w:pPr>
    <w:rPr>
      <w:rFonts w:cs="Arial-BoldMT"/>
      <w:b/>
      <w:bCs/>
      <w:color w:val="0062C4"/>
      <w:sz w:val="20"/>
      <w:szCs w:val="20"/>
    </w:rPr>
  </w:style>
  <w:style w:type="paragraph" w:customStyle="1" w:styleId="Enttetblblanc">
    <w:name w:val="Entête tbl blanc"/>
    <w:basedOn w:val="Normal"/>
    <w:qFormat/>
    <w:rsid w:val="00C45839"/>
    <w:pPr>
      <w:autoSpaceDE w:val="0"/>
      <w:autoSpaceDN w:val="0"/>
      <w:adjustRightInd w:val="0"/>
      <w:spacing w:after="0" w:line="240" w:lineRule="auto"/>
      <w:jc w:val="center"/>
    </w:pPr>
    <w:rPr>
      <w:rFonts w:eastAsia="Times New Roman" w:cs="Arial-BoldMT"/>
      <w:b/>
      <w:bCs/>
      <w:color w:val="FFFFFF"/>
      <w:sz w:val="20"/>
      <w:szCs w:val="20"/>
      <w:lang w:val="fr-CA"/>
    </w:rPr>
  </w:style>
  <w:style w:type="paragraph" w:customStyle="1" w:styleId="Titredepage">
    <w:name w:val="Titre de page"/>
    <w:basedOn w:val="Normal"/>
    <w:qFormat/>
    <w:rsid w:val="00C45839"/>
    <w:pPr>
      <w:pBdr>
        <w:bottom w:val="single" w:sz="24" w:space="1" w:color="365F91"/>
      </w:pBdr>
      <w:autoSpaceDE w:val="0"/>
      <w:autoSpaceDN w:val="0"/>
      <w:adjustRightInd w:val="0"/>
      <w:spacing w:after="0" w:line="240" w:lineRule="auto"/>
    </w:pPr>
    <w:rPr>
      <w:rFonts w:cs="Arial-BoldMT"/>
      <w:b/>
      <w:bCs/>
      <w:color w:val="365F91"/>
      <w:sz w:val="32"/>
      <w:szCs w:val="32"/>
    </w:rPr>
  </w:style>
  <w:style w:type="paragraph" w:customStyle="1" w:styleId="TitrePBL">
    <w:name w:val="Titre PBL"/>
    <w:basedOn w:val="Normal"/>
    <w:qFormat/>
    <w:rsid w:val="00C45839"/>
    <w:pPr>
      <w:autoSpaceDE w:val="0"/>
      <w:autoSpaceDN w:val="0"/>
      <w:adjustRightInd w:val="0"/>
      <w:spacing w:after="0" w:line="240" w:lineRule="auto"/>
      <w:ind w:left="1416"/>
    </w:pPr>
    <w:rPr>
      <w:rFonts w:cs="Arial-BoldMT"/>
      <w:b/>
      <w:bCs/>
      <w:color w:val="365F91"/>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32575">
      <w:bodyDiv w:val="1"/>
      <w:marLeft w:val="0"/>
      <w:marRight w:val="0"/>
      <w:marTop w:val="0"/>
      <w:marBottom w:val="0"/>
      <w:divBdr>
        <w:top w:val="none" w:sz="0" w:space="0" w:color="auto"/>
        <w:left w:val="none" w:sz="0" w:space="0" w:color="auto"/>
        <w:bottom w:val="none" w:sz="0" w:space="0" w:color="auto"/>
        <w:right w:val="none" w:sz="0" w:space="0" w:color="auto"/>
      </w:divBdr>
    </w:div>
    <w:div w:id="561477790">
      <w:bodyDiv w:val="1"/>
      <w:marLeft w:val="0"/>
      <w:marRight w:val="0"/>
      <w:marTop w:val="0"/>
      <w:marBottom w:val="0"/>
      <w:divBdr>
        <w:top w:val="none" w:sz="0" w:space="0" w:color="auto"/>
        <w:left w:val="none" w:sz="0" w:space="0" w:color="auto"/>
        <w:bottom w:val="none" w:sz="0" w:space="0" w:color="auto"/>
        <w:right w:val="none" w:sz="0" w:space="0" w:color="auto"/>
      </w:divBdr>
    </w:div>
    <w:div w:id="720639362">
      <w:bodyDiv w:val="1"/>
      <w:marLeft w:val="0"/>
      <w:marRight w:val="0"/>
      <w:marTop w:val="0"/>
      <w:marBottom w:val="0"/>
      <w:divBdr>
        <w:top w:val="none" w:sz="0" w:space="0" w:color="auto"/>
        <w:left w:val="none" w:sz="0" w:space="0" w:color="auto"/>
        <w:bottom w:val="none" w:sz="0" w:space="0" w:color="auto"/>
        <w:right w:val="none" w:sz="0" w:space="0" w:color="auto"/>
      </w:divBdr>
    </w:div>
    <w:div w:id="909658102">
      <w:bodyDiv w:val="1"/>
      <w:marLeft w:val="0"/>
      <w:marRight w:val="0"/>
      <w:marTop w:val="0"/>
      <w:marBottom w:val="0"/>
      <w:divBdr>
        <w:top w:val="none" w:sz="0" w:space="0" w:color="auto"/>
        <w:left w:val="none" w:sz="0" w:space="0" w:color="auto"/>
        <w:bottom w:val="none" w:sz="0" w:space="0" w:color="auto"/>
        <w:right w:val="none" w:sz="0" w:space="0" w:color="auto"/>
      </w:divBdr>
      <w:divsChild>
        <w:div w:id="388309256">
          <w:marLeft w:val="0"/>
          <w:marRight w:val="0"/>
          <w:marTop w:val="0"/>
          <w:marBottom w:val="0"/>
          <w:divBdr>
            <w:top w:val="none" w:sz="0" w:space="0" w:color="auto"/>
            <w:left w:val="none" w:sz="0" w:space="0" w:color="auto"/>
            <w:bottom w:val="none" w:sz="0" w:space="0" w:color="auto"/>
            <w:right w:val="none" w:sz="0" w:space="0" w:color="auto"/>
          </w:divBdr>
        </w:div>
        <w:div w:id="1746223783">
          <w:marLeft w:val="0"/>
          <w:marRight w:val="0"/>
          <w:marTop w:val="0"/>
          <w:marBottom w:val="0"/>
          <w:divBdr>
            <w:top w:val="none" w:sz="0" w:space="0" w:color="auto"/>
            <w:left w:val="none" w:sz="0" w:space="0" w:color="auto"/>
            <w:bottom w:val="none" w:sz="0" w:space="0" w:color="auto"/>
            <w:right w:val="none" w:sz="0" w:space="0" w:color="auto"/>
          </w:divBdr>
          <w:divsChild>
            <w:div w:id="14844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7049">
      <w:bodyDiv w:val="1"/>
      <w:marLeft w:val="0"/>
      <w:marRight w:val="0"/>
      <w:marTop w:val="0"/>
      <w:marBottom w:val="0"/>
      <w:divBdr>
        <w:top w:val="none" w:sz="0" w:space="0" w:color="auto"/>
        <w:left w:val="none" w:sz="0" w:space="0" w:color="auto"/>
        <w:bottom w:val="none" w:sz="0" w:space="0" w:color="auto"/>
        <w:right w:val="none" w:sz="0" w:space="0" w:color="auto"/>
      </w:divBdr>
    </w:div>
    <w:div w:id="1164274511">
      <w:bodyDiv w:val="1"/>
      <w:marLeft w:val="0"/>
      <w:marRight w:val="0"/>
      <w:marTop w:val="0"/>
      <w:marBottom w:val="0"/>
      <w:divBdr>
        <w:top w:val="none" w:sz="0" w:space="0" w:color="auto"/>
        <w:left w:val="none" w:sz="0" w:space="0" w:color="auto"/>
        <w:bottom w:val="none" w:sz="0" w:space="0" w:color="auto"/>
        <w:right w:val="none" w:sz="0" w:space="0" w:color="auto"/>
      </w:divBdr>
    </w:div>
    <w:div w:id="1379471002">
      <w:bodyDiv w:val="1"/>
      <w:marLeft w:val="0"/>
      <w:marRight w:val="0"/>
      <w:marTop w:val="0"/>
      <w:marBottom w:val="0"/>
      <w:divBdr>
        <w:top w:val="none" w:sz="0" w:space="0" w:color="auto"/>
        <w:left w:val="none" w:sz="0" w:space="0" w:color="auto"/>
        <w:bottom w:val="none" w:sz="0" w:space="0" w:color="auto"/>
        <w:right w:val="none" w:sz="0" w:space="0" w:color="auto"/>
      </w:divBdr>
    </w:div>
    <w:div w:id="1422138339">
      <w:bodyDiv w:val="1"/>
      <w:marLeft w:val="0"/>
      <w:marRight w:val="0"/>
      <w:marTop w:val="0"/>
      <w:marBottom w:val="0"/>
      <w:divBdr>
        <w:top w:val="none" w:sz="0" w:space="0" w:color="auto"/>
        <w:left w:val="none" w:sz="0" w:space="0" w:color="auto"/>
        <w:bottom w:val="none" w:sz="0" w:space="0" w:color="auto"/>
        <w:right w:val="none" w:sz="0" w:space="0" w:color="auto"/>
      </w:divBdr>
    </w:div>
    <w:div w:id="1528131875">
      <w:bodyDiv w:val="1"/>
      <w:marLeft w:val="0"/>
      <w:marRight w:val="0"/>
      <w:marTop w:val="0"/>
      <w:marBottom w:val="0"/>
      <w:divBdr>
        <w:top w:val="none" w:sz="0" w:space="0" w:color="auto"/>
        <w:left w:val="none" w:sz="0" w:space="0" w:color="auto"/>
        <w:bottom w:val="none" w:sz="0" w:space="0" w:color="auto"/>
        <w:right w:val="none" w:sz="0" w:space="0" w:color="auto"/>
      </w:divBdr>
    </w:div>
    <w:div w:id="1717462021">
      <w:bodyDiv w:val="1"/>
      <w:marLeft w:val="0"/>
      <w:marRight w:val="0"/>
      <w:marTop w:val="0"/>
      <w:marBottom w:val="0"/>
      <w:divBdr>
        <w:top w:val="none" w:sz="0" w:space="0" w:color="auto"/>
        <w:left w:val="none" w:sz="0" w:space="0" w:color="auto"/>
        <w:bottom w:val="none" w:sz="0" w:space="0" w:color="auto"/>
        <w:right w:val="none" w:sz="0" w:space="0" w:color="auto"/>
      </w:divBdr>
    </w:div>
    <w:div w:id="1854564951">
      <w:bodyDiv w:val="1"/>
      <w:marLeft w:val="0"/>
      <w:marRight w:val="0"/>
      <w:marTop w:val="0"/>
      <w:marBottom w:val="0"/>
      <w:divBdr>
        <w:top w:val="none" w:sz="0" w:space="0" w:color="auto"/>
        <w:left w:val="none" w:sz="0" w:space="0" w:color="auto"/>
        <w:bottom w:val="none" w:sz="0" w:space="0" w:color="auto"/>
        <w:right w:val="none" w:sz="0" w:space="0" w:color="auto"/>
      </w:divBdr>
    </w:div>
    <w:div w:id="19858127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hyperlink" Target="http://creativecommons.org/licenses/by-sa/3.0/deed.en" TargetMode="External"/><Relationship Id="rId21" Type="http://schemas.openxmlformats.org/officeDocument/2006/relationships/image" Target="media/image5.png"/><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oleObject" Target="embeddings/oleObject1.bin"/><Relationship Id="rId25" Type="http://schemas.openxmlformats.org/officeDocument/2006/relationships/image" Target="media/image8.emf"/><Relationship Id="rId26" Type="http://schemas.openxmlformats.org/officeDocument/2006/relationships/oleObject" Target="embeddings/oleObject2.bin"/><Relationship Id="rId27" Type="http://schemas.openxmlformats.org/officeDocument/2006/relationships/image" Target="media/image9.emf"/><Relationship Id="rId28" Type="http://schemas.openxmlformats.org/officeDocument/2006/relationships/oleObject" Target="embeddings/oleObject3.bin"/><Relationship Id="rId29" Type="http://schemas.openxmlformats.org/officeDocument/2006/relationships/image" Target="media/image10.e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4.bin"/><Relationship Id="rId31" Type="http://schemas.openxmlformats.org/officeDocument/2006/relationships/image" Target="media/image11.emf"/><Relationship Id="rId32" Type="http://schemas.openxmlformats.org/officeDocument/2006/relationships/oleObject" Target="embeddings/oleObject5.bin"/><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emf"/><Relationship Id="rId10" Type="http://schemas.openxmlformats.org/officeDocument/2006/relationships/image" Target="media/image2.png"/><Relationship Id="rId11" Type="http://schemas.openxmlformats.org/officeDocument/2006/relationships/hyperlink" Target="https://commons.wikimedia.org/wiki/File:Tesla_Model_S_Sightings.jpg" TargetMode="External"/><Relationship Id="rId12" Type="http://schemas.openxmlformats.org/officeDocument/2006/relationships/hyperlink" Target="https://commons.wikimedia.org/wiki/File:Tesla_Model_S_Sightings.jpg" TargetMode="External"/><Relationship Id="rId13" Type="http://schemas.openxmlformats.org/officeDocument/2006/relationships/image" Target="media/image3.emf"/><Relationship Id="rId14" Type="http://schemas.openxmlformats.org/officeDocument/2006/relationships/hyperlink" Target="https://commons.wikimedia.org/wiki/File:Jamais_contente_parade.jpg" TargetMode="External"/><Relationship Id="rId15" Type="http://schemas.openxmlformats.org/officeDocument/2006/relationships/hyperlink" Target="https://commons.wikimedia.org/wiki/File:Jamais_contente_parade.jpg" TargetMode="External"/><Relationship Id="rId16" Type="http://schemas.openxmlformats.org/officeDocument/2006/relationships/image" Target="media/image4.jpg"/><Relationship Id="rId17" Type="http://schemas.openxmlformats.org/officeDocument/2006/relationships/hyperlink" Target="https://commons.wikimedia.org/wiki/File:Electric_motor_cycle_2.png" TargetMode="External"/><Relationship Id="rId18" Type="http://schemas.openxmlformats.org/officeDocument/2006/relationships/hyperlink" Target="http://creativecommons.org/licenses/by-sa/3.0/deed.en" TargetMode="External"/><Relationship Id="rId19" Type="http://schemas.openxmlformats.org/officeDocument/2006/relationships/hyperlink" Target="https://commons.wikimedia.org/wiki/File:Electric_motor_cycle_2.png" TargetMode="External"/><Relationship Id="rId37" Type="http://schemas.openxmlformats.org/officeDocument/2006/relationships/image" Target="media/image16.emf"/><Relationship Id="rId38" Type="http://schemas.openxmlformats.org/officeDocument/2006/relationships/image" Target="media/image17.emf"/><Relationship Id="rId39" Type="http://schemas.openxmlformats.org/officeDocument/2006/relationships/image" Target="media/image18.emf"/><Relationship Id="rId40" Type="http://schemas.openxmlformats.org/officeDocument/2006/relationships/image" Target="media/image19.emf"/><Relationship Id="rId41" Type="http://schemas.openxmlformats.org/officeDocument/2006/relationships/image" Target="media/image20.emf"/><Relationship Id="rId42" Type="http://schemas.openxmlformats.org/officeDocument/2006/relationships/image" Target="media/image21.emf"/><Relationship Id="rId43" Type="http://schemas.openxmlformats.org/officeDocument/2006/relationships/oleObject" Target="embeddings/oleObject6.bin"/><Relationship Id="rId44" Type="http://schemas.openxmlformats.org/officeDocument/2006/relationships/image" Target="media/image22.emf"/><Relationship Id="rId45" Type="http://schemas.openxmlformats.org/officeDocument/2006/relationships/oleObject" Target="embeddings/oleObject7.bin"/></Relationships>
</file>

<file path=word/_rels/footer1.xml.rels><?xml version="1.0" encoding="UTF-8" standalone="yes"?>
<Relationships xmlns="http://schemas.openxmlformats.org/package/2006/relationships"><Relationship Id="rId1"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830FC-BAA7-3B41-8894-AE99178B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1233</Words>
  <Characters>6783</Characters>
  <Application>Microsoft Macintosh Word</Application>
  <DocSecurity>0</DocSecurity>
  <Lines>56</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8001</CharactersWithSpaces>
  <SharedDoc>false</SharedDoc>
  <HLinks>
    <vt:vector size="60" baseType="variant">
      <vt:variant>
        <vt:i4>7602299</vt:i4>
      </vt:variant>
      <vt:variant>
        <vt:i4>2200</vt:i4>
      </vt:variant>
      <vt:variant>
        <vt:i4>1025</vt:i4>
      </vt:variant>
      <vt:variant>
        <vt:i4>1</vt:i4>
      </vt:variant>
      <vt:variant>
        <vt:lpwstr>800px-Ligne_haute-tension</vt:lpwstr>
      </vt:variant>
      <vt:variant>
        <vt:lpwstr/>
      </vt:variant>
      <vt:variant>
        <vt:i4>50987850</vt:i4>
      </vt:variant>
      <vt:variant>
        <vt:i4>8333</vt:i4>
      </vt:variant>
      <vt:variant>
        <vt:i4>1026</vt:i4>
      </vt:variant>
      <vt:variant>
        <vt:i4>1</vt:i4>
      </vt:variant>
      <vt:variant>
        <vt:lpwstr>parcours électricité</vt:lpwstr>
      </vt:variant>
      <vt:variant>
        <vt:lpwstr/>
      </vt:variant>
      <vt:variant>
        <vt:i4>2556029</vt:i4>
      </vt:variant>
      <vt:variant>
        <vt:i4>8336</vt:i4>
      </vt:variant>
      <vt:variant>
        <vt:i4>1027</vt:i4>
      </vt:variant>
      <vt:variant>
        <vt:i4>1</vt:i4>
      </vt:variant>
      <vt:variant>
        <vt:lpwstr>hydroelectric1</vt:lpwstr>
      </vt:variant>
      <vt:variant>
        <vt:lpwstr/>
      </vt:variant>
      <vt:variant>
        <vt:i4>6684689</vt:i4>
      </vt:variant>
      <vt:variant>
        <vt:i4>8802</vt:i4>
      </vt:variant>
      <vt:variant>
        <vt:i4>1028</vt:i4>
      </vt:variant>
      <vt:variant>
        <vt:i4>1</vt:i4>
      </vt:variant>
      <vt:variant>
        <vt:lpwstr>alternateur</vt:lpwstr>
      </vt:variant>
      <vt:variant>
        <vt:lpwstr/>
      </vt:variant>
      <vt:variant>
        <vt:i4>589887</vt:i4>
      </vt:variant>
      <vt:variant>
        <vt:i4>8835</vt:i4>
      </vt:variant>
      <vt:variant>
        <vt:i4>1029</vt:i4>
      </vt:variant>
      <vt:variant>
        <vt:i4>1</vt:i4>
      </vt:variant>
      <vt:variant>
        <vt:lpwstr>boucle et champ B</vt:lpwstr>
      </vt:variant>
      <vt:variant>
        <vt:lpwstr/>
      </vt:variant>
      <vt:variant>
        <vt:i4>917549</vt:i4>
      </vt:variant>
      <vt:variant>
        <vt:i4>16088</vt:i4>
      </vt:variant>
      <vt:variant>
        <vt:i4>1037</vt:i4>
      </vt:variant>
      <vt:variant>
        <vt:i4>1</vt:i4>
      </vt:variant>
      <vt:variant>
        <vt:lpwstr>devolteur 25000 V</vt:lpwstr>
      </vt:variant>
      <vt:variant>
        <vt:lpwstr/>
      </vt:variant>
      <vt:variant>
        <vt:i4>8257637</vt:i4>
      </vt:variant>
      <vt:variant>
        <vt:i4>16389</vt:i4>
      </vt:variant>
      <vt:variant>
        <vt:i4>1038</vt:i4>
      </vt:variant>
      <vt:variant>
        <vt:i4>1</vt:i4>
      </vt:variant>
      <vt:variant>
        <vt:lpwstr>transformateur</vt:lpwstr>
      </vt:variant>
      <vt:variant>
        <vt:lpwstr/>
      </vt:variant>
      <vt:variant>
        <vt:i4>6029325</vt:i4>
      </vt:variant>
      <vt:variant>
        <vt:i4>-1</vt:i4>
      </vt:variant>
      <vt:variant>
        <vt:i4>2084</vt:i4>
      </vt:variant>
      <vt:variant>
        <vt:i4>1</vt:i4>
      </vt:variant>
      <vt:variant>
        <vt:lpwstr>champMagn_petit</vt:lpwstr>
      </vt:variant>
      <vt:variant>
        <vt:lpwstr/>
      </vt:variant>
      <vt:variant>
        <vt:i4>5570592</vt:i4>
      </vt:variant>
      <vt:variant>
        <vt:i4>-1</vt:i4>
      </vt:variant>
      <vt:variant>
        <vt:i4>1143</vt:i4>
      </vt:variant>
      <vt:variant>
        <vt:i4>1</vt:i4>
      </vt:variant>
      <vt:variant>
        <vt:lpwstr>CCDMD_nb_FR</vt:lpwstr>
      </vt:variant>
      <vt:variant>
        <vt:lpwstr/>
      </vt:variant>
      <vt:variant>
        <vt:i4>8060961</vt:i4>
      </vt:variant>
      <vt:variant>
        <vt:i4>-1</vt:i4>
      </vt:variant>
      <vt:variant>
        <vt:i4>1174</vt:i4>
      </vt:variant>
      <vt:variant>
        <vt:i4>1</vt:i4>
      </vt:variant>
      <vt:variant>
        <vt:lpwstr>daniel johnson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Paquette</dc:creator>
  <cp:keywords/>
  <dc:description/>
  <cp:lastModifiedBy>Birks Nick</cp:lastModifiedBy>
  <cp:revision>9</cp:revision>
  <cp:lastPrinted>2015-10-23T17:31:00Z</cp:lastPrinted>
  <dcterms:created xsi:type="dcterms:W3CDTF">2016-05-25T11:25:00Z</dcterms:created>
  <dcterms:modified xsi:type="dcterms:W3CDTF">2016-07-04T19:13:00Z</dcterms:modified>
</cp:coreProperties>
</file>